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3" w:rsidRPr="00D65E40" w:rsidRDefault="00BC4980">
      <w:pPr>
        <w:jc w:val="both"/>
        <w:rPr>
          <w:b/>
          <w:bCs/>
        </w:rPr>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8pt;width:90pt;height:90pt;z-index:251658240;mso-wrap-edited:f;mso-position-horizontal:center" wrapcoords="-118 0 -118 21479 21600 21479 21600 0 -118 0">
            <v:imagedata r:id="rId9" o:title=""/>
            <w10:wrap type="tight"/>
          </v:shape>
          <o:OLEObject Type="Embed" ProgID="Word.Picture.8" ShapeID="_x0000_s1029" DrawAspect="Content" ObjectID="_1394268376" r:id="rId10"/>
        </w:pict>
      </w:r>
      <w:r w:rsidR="00FE0E71">
        <w:rPr>
          <w:b/>
          <w:bCs/>
        </w:rPr>
        <w:t xml:space="preserve">                                                                                                                                                                                                                                                                                                                                                                                                                                                                                                                                                                                                                                                                                                                                                                                                                                                                                                                                                                                                                                                                                                                                                                                                                              </w:t>
      </w: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center"/>
        <w:rPr>
          <w:b/>
          <w:bCs/>
          <w:caps/>
          <w:sz w:val="32"/>
          <w:szCs w:val="32"/>
        </w:rPr>
      </w:pPr>
      <w:smartTag w:uri="urn:schemas-microsoft-com:office:smarttags" w:element="State">
        <w:smartTag w:uri="urn:schemas-microsoft-com:office:smarttags" w:element="place">
          <w:r w:rsidRPr="00D65E40">
            <w:rPr>
              <w:b/>
              <w:bCs/>
              <w:caps/>
              <w:sz w:val="32"/>
              <w:szCs w:val="32"/>
            </w:rPr>
            <w:t>NEVADA</w:t>
          </w:r>
        </w:smartTag>
      </w:smartTag>
      <w:r w:rsidRPr="00D65E40">
        <w:rPr>
          <w:b/>
          <w:bCs/>
          <w:caps/>
          <w:sz w:val="32"/>
          <w:szCs w:val="32"/>
        </w:rPr>
        <w:t xml:space="preserve"> LEGISLATURE</w:t>
      </w:r>
    </w:p>
    <w:p w:rsidR="00F52A93" w:rsidRPr="00D65E40" w:rsidRDefault="00837DF7">
      <w:pPr>
        <w:jc w:val="center"/>
        <w:rPr>
          <w:b/>
          <w:bCs/>
          <w:caps/>
          <w:sz w:val="32"/>
          <w:szCs w:val="32"/>
        </w:rPr>
      </w:pPr>
      <w:r>
        <w:rPr>
          <w:b/>
          <w:caps/>
          <w:sz w:val="32"/>
          <w:szCs w:val="32"/>
        </w:rPr>
        <w:t>nevada silver haired legislative forum</w:t>
      </w:r>
    </w:p>
    <w:p w:rsidR="00F52A93" w:rsidRPr="00D65E40" w:rsidRDefault="00F52A93">
      <w:pPr>
        <w:jc w:val="center"/>
        <w:rPr>
          <w:b/>
          <w:bCs/>
        </w:rPr>
      </w:pPr>
      <w:r w:rsidRPr="00D65E40">
        <w:rPr>
          <w:b/>
          <w:bCs/>
        </w:rPr>
        <w:t>(</w:t>
      </w:r>
      <w:smartTag w:uri="urn:schemas-microsoft-com:office:smarttags" w:element="State">
        <w:smartTag w:uri="urn:schemas-microsoft-com:office:smarttags" w:element="place">
          <w:r w:rsidRPr="00D65E40">
            <w:rPr>
              <w:b/>
              <w:bCs/>
              <w:i/>
              <w:iCs/>
            </w:rPr>
            <w:t>Nevada</w:t>
          </w:r>
        </w:smartTag>
      </w:smartTag>
      <w:r w:rsidRPr="00D65E40">
        <w:rPr>
          <w:b/>
          <w:bCs/>
          <w:i/>
          <w:iCs/>
        </w:rPr>
        <w:t xml:space="preserve"> Revised Statutes</w:t>
      </w:r>
      <w:r w:rsidR="00E24152">
        <w:rPr>
          <w:b/>
          <w:bCs/>
          <w:i/>
          <w:iCs/>
        </w:rPr>
        <w:t xml:space="preserve"> </w:t>
      </w:r>
      <w:r w:rsidR="00E24152">
        <w:rPr>
          <w:b/>
          <w:bCs/>
          <w:iCs/>
        </w:rPr>
        <w:t>427A.320 through 427A.400</w:t>
      </w:r>
      <w:r w:rsidRPr="00D65E40">
        <w:rPr>
          <w:b/>
          <w:bCs/>
        </w:rPr>
        <w:t>)</w:t>
      </w:r>
    </w:p>
    <w:p w:rsidR="00F52A93" w:rsidRPr="00D65E40" w:rsidRDefault="00F52A93">
      <w:pPr>
        <w:jc w:val="center"/>
        <w:rPr>
          <w:b/>
          <w:bCs/>
        </w:rPr>
      </w:pPr>
    </w:p>
    <w:p w:rsidR="00F52A93" w:rsidRPr="00D65E40" w:rsidRDefault="00F52A93">
      <w:pPr>
        <w:jc w:val="center"/>
        <w:rPr>
          <w:b/>
          <w:bCs/>
        </w:rPr>
      </w:pPr>
      <w:r w:rsidRPr="00D65E40">
        <w:rPr>
          <w:b/>
          <w:bCs/>
        </w:rPr>
        <w:t>SUMMARY MINUTES AND ACTION REPORT</w:t>
      </w:r>
    </w:p>
    <w:p w:rsidR="00F52A93" w:rsidRPr="00D65E40" w:rsidRDefault="00F52A93" w:rsidP="001A3E2B">
      <w:pPr>
        <w:pBdr>
          <w:bottom w:val="single" w:sz="8" w:space="1" w:color="auto"/>
        </w:pBdr>
        <w:spacing w:after="120"/>
        <w:jc w:val="center"/>
        <w:rPr>
          <w:b/>
          <w:bCs/>
        </w:rPr>
      </w:pPr>
    </w:p>
    <w:p w:rsidR="002C1394" w:rsidRDefault="00F52A93">
      <w:pPr>
        <w:jc w:val="both"/>
      </w:pPr>
      <w:r w:rsidRPr="00D65E40">
        <w:t xml:space="preserve">The </w:t>
      </w:r>
      <w:r w:rsidR="00D40A34">
        <w:t>first</w:t>
      </w:r>
      <w:r w:rsidR="00837DF7">
        <w:t xml:space="preserve"> </w:t>
      </w:r>
      <w:r w:rsidRPr="00D65E40">
        <w:t xml:space="preserve">meeting of the </w:t>
      </w:r>
      <w:r w:rsidR="00E24152">
        <w:t>Nevada Silver Haired Legislative Forum (NSHLF)</w:t>
      </w:r>
      <w:r w:rsidRPr="00D65E40">
        <w:t xml:space="preserve"> </w:t>
      </w:r>
      <w:r w:rsidR="00E24152">
        <w:t>for the 20</w:t>
      </w:r>
      <w:r w:rsidR="00D40A34">
        <w:t>11</w:t>
      </w:r>
      <w:r w:rsidR="00E24152">
        <w:t>-201</w:t>
      </w:r>
      <w:r w:rsidR="00D40A34">
        <w:t>2</w:t>
      </w:r>
      <w:r w:rsidR="00E24152">
        <w:t xml:space="preserve"> interim period </w:t>
      </w:r>
      <w:r w:rsidRPr="00D65E40">
        <w:t>was held on</w:t>
      </w:r>
      <w:r w:rsidR="00B95097">
        <w:t xml:space="preserve"> </w:t>
      </w:r>
      <w:r w:rsidR="00E24152">
        <w:t xml:space="preserve">Tuesday, </w:t>
      </w:r>
      <w:r w:rsidR="00D40A34">
        <w:t xml:space="preserve">September 20, 2011, </w:t>
      </w:r>
      <w:r w:rsidRPr="00D65E40">
        <w:t xml:space="preserve">at </w:t>
      </w:r>
      <w:r w:rsidR="00E24152">
        <w:t xml:space="preserve">10 a.m. </w:t>
      </w:r>
      <w:r w:rsidRPr="00D65E40">
        <w:t xml:space="preserve">in </w:t>
      </w:r>
      <w:r w:rsidR="00E24152">
        <w:t xml:space="preserve">Room 4401 of the Grant Sawyer State Office Building, 555 East Washington Avenue, Las Vegas, Nevada.  The meeting </w:t>
      </w:r>
      <w:r w:rsidR="002C1394">
        <w:t>was videoconferenced to Room 313</w:t>
      </w:r>
      <w:r w:rsidR="00D40A34">
        <w:t>7</w:t>
      </w:r>
      <w:r w:rsidR="002C1394">
        <w:t xml:space="preserve"> of the Legislative Building, 401 South Carson Street, Carson City, Nevada, and to Room 1</w:t>
      </w:r>
      <w:r w:rsidR="00D40A34">
        <w:t>24</w:t>
      </w:r>
      <w:r w:rsidR="002C1394">
        <w:t xml:space="preserve">, </w:t>
      </w:r>
      <w:r w:rsidR="00697EDD">
        <w:t xml:space="preserve">Greenhaw Technical Arts Center, </w:t>
      </w:r>
      <w:r w:rsidR="002C1394">
        <w:t>Great Basin College, Elko, Nevada.</w:t>
      </w:r>
    </w:p>
    <w:p w:rsidR="002C1394" w:rsidRDefault="002C1394">
      <w:pPr>
        <w:jc w:val="both"/>
      </w:pPr>
    </w:p>
    <w:p w:rsidR="00F52A93" w:rsidRDefault="00F52A93">
      <w:pPr>
        <w:jc w:val="both"/>
      </w:pPr>
      <w:r w:rsidRPr="00D65E40">
        <w:t xml:space="preserve">A copy of this set of “Summary Minutes and Action Report,” including the “Meeting Notice and Agenda” (Exhibit A) and other substantive exhibits, is available on the Nevada Legislature’s </w:t>
      </w:r>
      <w:r w:rsidR="00095002" w:rsidRPr="00D65E40">
        <w:t>w</w:t>
      </w:r>
      <w:r w:rsidRPr="00D65E40">
        <w:t>ebsite at</w:t>
      </w:r>
      <w:r w:rsidR="00DF1B6D">
        <w:t xml:space="preserve"> </w:t>
      </w:r>
      <w:hyperlink r:id="rId11" w:history="1">
        <w:r w:rsidR="00DF1B6D" w:rsidRPr="00DF1B6D">
          <w:rPr>
            <w:rStyle w:val="Hyperlink"/>
          </w:rPr>
          <w:t>http://www.leg.state.nv.us/Interim</w:t>
        </w:r>
      </w:hyperlink>
      <w:r w:rsidR="00DF1B6D">
        <w:t>.</w:t>
      </w:r>
      <w:r w:rsidRPr="00D65E40">
        <w:t xml:space="preserve">  In addition, copies of the audio</w:t>
      </w:r>
      <w:r w:rsidR="00110987">
        <w:t>-video</w:t>
      </w:r>
      <w:r w:rsidRPr="00D65E40">
        <w:t xml:space="preserve"> record may be purchased through the Legislative Counsel Bureau’s Publications Office (e</w:t>
      </w:r>
      <w:r w:rsidRPr="00D65E40">
        <w:noBreakHyphen/>
        <w:t>mail:  </w:t>
      </w:r>
      <w:hyperlink r:id="rId12" w:history="1">
        <w:r w:rsidRPr="00D65E40">
          <w:rPr>
            <w:rStyle w:val="Hyperlink"/>
          </w:rPr>
          <w:t>publications@lcb.state.nv.us</w:t>
        </w:r>
      </w:hyperlink>
      <w:r w:rsidRPr="00D65E40">
        <w:t>; telephone:  775</w:t>
      </w:r>
      <w:r w:rsidR="00DB061F">
        <w:t>/</w:t>
      </w:r>
      <w:r w:rsidRPr="00D65E40">
        <w:t>684-6835).</w:t>
      </w:r>
    </w:p>
    <w:p w:rsidR="00F2470F" w:rsidRPr="00D65E40" w:rsidRDefault="00F2470F">
      <w:pPr>
        <w:jc w:val="both"/>
      </w:pPr>
    </w:p>
    <w:p w:rsidR="00F52A93" w:rsidRDefault="00F52A93">
      <w:pPr>
        <w:jc w:val="both"/>
        <w:rPr>
          <w:b/>
          <w:bCs/>
        </w:rPr>
      </w:pPr>
      <w:r w:rsidRPr="00D65E40">
        <w:rPr>
          <w:b/>
          <w:bCs/>
        </w:rPr>
        <w:t xml:space="preserve">COMMITTEE MEMBERS PRESENT IN </w:t>
      </w:r>
      <w:r w:rsidR="002C1394">
        <w:rPr>
          <w:b/>
          <w:bCs/>
        </w:rPr>
        <w:t>LAS VEGAS</w:t>
      </w:r>
      <w:r w:rsidRPr="00D65E40">
        <w:rPr>
          <w:b/>
          <w:bCs/>
        </w:rPr>
        <w:t>:</w:t>
      </w:r>
    </w:p>
    <w:p w:rsidR="00285D53" w:rsidRPr="00D65E40" w:rsidRDefault="00285D53">
      <w:pPr>
        <w:jc w:val="both"/>
      </w:pPr>
    </w:p>
    <w:p w:rsidR="00F52A93" w:rsidRDefault="00697EDD">
      <w:pPr>
        <w:ind w:left="1080" w:hanging="360"/>
        <w:jc w:val="both"/>
      </w:pPr>
      <w:r>
        <w:t xml:space="preserve">Herbert E. Randall, </w:t>
      </w:r>
      <w:r w:rsidR="002C1394">
        <w:t>President</w:t>
      </w:r>
    </w:p>
    <w:p w:rsidR="00D40A34" w:rsidRDefault="00D40A34">
      <w:pPr>
        <w:ind w:left="1080" w:hanging="360"/>
        <w:jc w:val="both"/>
      </w:pPr>
      <w:r>
        <w:t>Barbara Altman</w:t>
      </w:r>
    </w:p>
    <w:p w:rsidR="002C1394" w:rsidRDefault="00697EDD">
      <w:pPr>
        <w:ind w:left="1080" w:hanging="360"/>
        <w:jc w:val="both"/>
      </w:pPr>
      <w:r>
        <w:t>Clo Banks</w:t>
      </w:r>
    </w:p>
    <w:p w:rsidR="00D40A34" w:rsidRDefault="00D40A34">
      <w:pPr>
        <w:ind w:left="1080" w:hanging="360"/>
        <w:jc w:val="both"/>
      </w:pPr>
      <w:r>
        <w:t>Joann M. Bongiorno</w:t>
      </w:r>
    </w:p>
    <w:p w:rsidR="002C1394" w:rsidRDefault="002C1394">
      <w:pPr>
        <w:ind w:left="1080" w:hanging="360"/>
        <w:jc w:val="both"/>
      </w:pPr>
      <w:r>
        <w:t>Evelyn A. Cannestra</w:t>
      </w:r>
    </w:p>
    <w:p w:rsidR="002C1394" w:rsidRDefault="002C1394">
      <w:pPr>
        <w:ind w:left="1080" w:hanging="360"/>
        <w:jc w:val="both"/>
      </w:pPr>
      <w:r>
        <w:t>Mary D. Roberts</w:t>
      </w:r>
    </w:p>
    <w:p w:rsidR="002C1394" w:rsidRDefault="002C1394">
      <w:pPr>
        <w:ind w:left="1080" w:hanging="360"/>
        <w:jc w:val="both"/>
      </w:pPr>
      <w:r>
        <w:t>Rick A. Stanfill</w:t>
      </w:r>
    </w:p>
    <w:p w:rsidR="002C1394" w:rsidRDefault="002C1394">
      <w:pPr>
        <w:ind w:left="1080" w:hanging="360"/>
        <w:jc w:val="both"/>
      </w:pPr>
      <w:r>
        <w:t>Ronald E. Stoller</w:t>
      </w:r>
    </w:p>
    <w:p w:rsidR="00F52A93" w:rsidRPr="00D65E40" w:rsidRDefault="00F52A93">
      <w:pPr>
        <w:jc w:val="both"/>
      </w:pPr>
    </w:p>
    <w:p w:rsidR="00F52A93" w:rsidRPr="00D65E40" w:rsidRDefault="00F52A93">
      <w:pPr>
        <w:jc w:val="both"/>
        <w:rPr>
          <w:b/>
          <w:bCs/>
        </w:rPr>
      </w:pPr>
      <w:r w:rsidRPr="00D65E40">
        <w:rPr>
          <w:b/>
          <w:bCs/>
        </w:rPr>
        <w:t xml:space="preserve">COMMITTEE MEMBERS PRESENT IN </w:t>
      </w:r>
      <w:r w:rsidR="002C1394">
        <w:rPr>
          <w:b/>
          <w:bCs/>
        </w:rPr>
        <w:t>CARSON CITY</w:t>
      </w:r>
      <w:r w:rsidRPr="00D65E40">
        <w:rPr>
          <w:b/>
          <w:bCs/>
        </w:rPr>
        <w:t>:</w:t>
      </w:r>
    </w:p>
    <w:p w:rsidR="00F52A93" w:rsidRPr="00D65E40" w:rsidRDefault="00F52A93">
      <w:pPr>
        <w:jc w:val="both"/>
      </w:pPr>
    </w:p>
    <w:p w:rsidR="00F52A93" w:rsidRDefault="002C1394">
      <w:pPr>
        <w:ind w:left="1080" w:hanging="360"/>
        <w:jc w:val="both"/>
      </w:pPr>
      <w:r>
        <w:t>Reba June Burton</w:t>
      </w:r>
    </w:p>
    <w:p w:rsidR="00F52A93" w:rsidRDefault="002C1394" w:rsidP="002C1394">
      <w:pPr>
        <w:ind w:left="1080" w:hanging="360"/>
        <w:jc w:val="both"/>
      </w:pPr>
      <w:r>
        <w:t>Margaret Spooner</w:t>
      </w:r>
    </w:p>
    <w:p w:rsidR="002C1394" w:rsidRDefault="002C1394">
      <w:r>
        <w:br w:type="page"/>
      </w:r>
    </w:p>
    <w:p w:rsidR="002C1394" w:rsidRDefault="002C1394">
      <w:pPr>
        <w:jc w:val="both"/>
        <w:rPr>
          <w:b/>
        </w:rPr>
      </w:pPr>
      <w:r>
        <w:rPr>
          <w:b/>
        </w:rPr>
        <w:lastRenderedPageBreak/>
        <w:t>COMMITTEE MEMBER PRESENT IN ELKO:</w:t>
      </w:r>
    </w:p>
    <w:p w:rsidR="002C1394" w:rsidRDefault="002C1394">
      <w:pPr>
        <w:jc w:val="both"/>
        <w:rPr>
          <w:b/>
        </w:rPr>
      </w:pPr>
    </w:p>
    <w:p w:rsidR="002C1394" w:rsidRPr="002C1394" w:rsidRDefault="002C1394" w:rsidP="00D60B61">
      <w:pPr>
        <w:ind w:firstLine="720"/>
        <w:jc w:val="both"/>
      </w:pPr>
      <w:r>
        <w:t>Ray B. Jones</w:t>
      </w:r>
    </w:p>
    <w:p w:rsidR="002C1394" w:rsidRPr="002C1394" w:rsidRDefault="002C1394">
      <w:pPr>
        <w:jc w:val="both"/>
        <w:rPr>
          <w:b/>
        </w:rPr>
      </w:pPr>
    </w:p>
    <w:p w:rsidR="00F52A93" w:rsidRPr="00D65E40" w:rsidRDefault="00F52A93">
      <w:pPr>
        <w:jc w:val="both"/>
        <w:rPr>
          <w:b/>
          <w:bCs/>
        </w:rPr>
      </w:pPr>
      <w:r w:rsidRPr="00D65E40">
        <w:rPr>
          <w:b/>
          <w:bCs/>
        </w:rPr>
        <w:t>COMMITTEE MEMBER</w:t>
      </w:r>
      <w:r w:rsidR="002C1394">
        <w:rPr>
          <w:b/>
          <w:bCs/>
        </w:rPr>
        <w:t>S</w:t>
      </w:r>
      <w:r w:rsidRPr="00D65E40">
        <w:rPr>
          <w:b/>
          <w:bCs/>
        </w:rPr>
        <w:t xml:space="preserve"> ABSENT:</w:t>
      </w:r>
    </w:p>
    <w:p w:rsidR="00F52A93" w:rsidRPr="00D65E40" w:rsidRDefault="00F52A93">
      <w:pPr>
        <w:jc w:val="both"/>
      </w:pPr>
    </w:p>
    <w:p w:rsidR="00F52A93" w:rsidRDefault="002C1394">
      <w:pPr>
        <w:ind w:left="1080" w:hanging="360"/>
        <w:jc w:val="both"/>
      </w:pPr>
      <w:r>
        <w:t>Alice Adams</w:t>
      </w:r>
    </w:p>
    <w:p w:rsidR="00D40A34" w:rsidRDefault="00D40A34">
      <w:pPr>
        <w:ind w:left="1080" w:hanging="360"/>
        <w:jc w:val="both"/>
      </w:pPr>
      <w:r>
        <w:t>Ruth H. Hart</w:t>
      </w:r>
    </w:p>
    <w:p w:rsidR="00D40A34" w:rsidRDefault="00D40A34">
      <w:pPr>
        <w:ind w:left="1080" w:hanging="360"/>
        <w:jc w:val="both"/>
      </w:pPr>
      <w:r>
        <w:t>Verlia Davis Hoggard</w:t>
      </w:r>
    </w:p>
    <w:p w:rsidR="0031722D" w:rsidRDefault="0031722D">
      <w:pPr>
        <w:ind w:left="1080" w:hanging="360"/>
        <w:jc w:val="both"/>
      </w:pPr>
      <w:r>
        <w:t>Jane Maxfield</w:t>
      </w:r>
    </w:p>
    <w:p w:rsidR="009F7A36" w:rsidRPr="00D65E40" w:rsidRDefault="009F7A36">
      <w:pPr>
        <w:ind w:left="1080" w:hanging="360"/>
        <w:jc w:val="both"/>
      </w:pPr>
      <w:r>
        <w:t>Harriet Trudell</w:t>
      </w:r>
    </w:p>
    <w:p w:rsidR="00F52A93" w:rsidRPr="00D65E40" w:rsidRDefault="00F52A93">
      <w:pPr>
        <w:jc w:val="both"/>
      </w:pPr>
    </w:p>
    <w:p w:rsidR="00F52A93" w:rsidRPr="00D65E40" w:rsidRDefault="00F52A93">
      <w:pPr>
        <w:jc w:val="both"/>
        <w:rPr>
          <w:b/>
          <w:bCs/>
        </w:rPr>
      </w:pPr>
      <w:r w:rsidRPr="00D65E40">
        <w:rPr>
          <w:b/>
          <w:bCs/>
        </w:rPr>
        <w:t>LEGISLATIVE COUNSEL BUREAU STAFF PRESENT:</w:t>
      </w:r>
    </w:p>
    <w:p w:rsidR="00F52A93" w:rsidRPr="00D65E40" w:rsidRDefault="00F52A93">
      <w:pPr>
        <w:jc w:val="both"/>
      </w:pPr>
    </w:p>
    <w:p w:rsidR="00F52A93" w:rsidRPr="00D65E40" w:rsidRDefault="0031722D" w:rsidP="001656EF">
      <w:pPr>
        <w:ind w:firstLine="720"/>
        <w:jc w:val="both"/>
      </w:pPr>
      <w:r>
        <w:t>Mary Shope, Coordinator, NSHLF, Administrative Division, Las Vegas Office</w:t>
      </w:r>
      <w:r w:rsidR="00F52A93" w:rsidRPr="00D65E40">
        <w:br w:type="page"/>
      </w:r>
      <w:r>
        <w:rPr>
          <w:b/>
        </w:rPr>
        <w:lastRenderedPageBreak/>
        <w:t xml:space="preserve">CALL TO ORDER AND </w:t>
      </w:r>
      <w:r w:rsidR="00F52A93" w:rsidRPr="00D65E40">
        <w:rPr>
          <w:b/>
          <w:bCs/>
        </w:rPr>
        <w:t>OPENING REMARKS</w:t>
      </w:r>
    </w:p>
    <w:p w:rsidR="00F52A93" w:rsidRDefault="00F52A93" w:rsidP="0031722D">
      <w:pPr>
        <w:pStyle w:val="ListParagraph"/>
        <w:ind w:hanging="360"/>
        <w:jc w:val="both"/>
      </w:pPr>
    </w:p>
    <w:p w:rsidR="0031722D" w:rsidRDefault="009F7A36" w:rsidP="0031722D">
      <w:pPr>
        <w:pStyle w:val="ListParagraph"/>
        <w:ind w:left="360"/>
        <w:jc w:val="both"/>
      </w:pPr>
      <w:r>
        <w:t xml:space="preserve">Herbert E. Randall, </w:t>
      </w:r>
      <w:r w:rsidR="0031722D">
        <w:t>Forum President, called the Nevada Silver Haired Legislative Forum’s (NSHLF) meeting to order.  Roll was called and a quorum was determined to be present.</w:t>
      </w:r>
    </w:p>
    <w:p w:rsidR="0031722D" w:rsidRDefault="0031722D" w:rsidP="0031722D">
      <w:pPr>
        <w:pStyle w:val="ListParagraph"/>
        <w:ind w:hanging="360"/>
        <w:jc w:val="both"/>
      </w:pPr>
    </w:p>
    <w:p w:rsidR="001E1FB3" w:rsidRDefault="0031722D" w:rsidP="00B469E7">
      <w:pPr>
        <w:pStyle w:val="ListParagraph"/>
        <w:ind w:left="360"/>
        <w:jc w:val="both"/>
      </w:pPr>
      <w:r>
        <w:t xml:space="preserve">President </w:t>
      </w:r>
      <w:r w:rsidR="009F7A36">
        <w:t xml:space="preserve">Randall </w:t>
      </w:r>
      <w:r>
        <w:t>welcomed g</w:t>
      </w:r>
      <w:r w:rsidR="00B469E7">
        <w:t>uests</w:t>
      </w:r>
      <w:r w:rsidR="00DD17B6">
        <w:t xml:space="preserve">, </w:t>
      </w:r>
      <w:r w:rsidR="00B469E7">
        <w:t>members of the public, Senator David R. Parks</w:t>
      </w:r>
      <w:r w:rsidR="00B34603">
        <w:t xml:space="preserve"> (Clark County Senatorial District No. 7)</w:t>
      </w:r>
      <w:r w:rsidR="00B469E7">
        <w:t xml:space="preserve"> and Assemblyman James </w:t>
      </w:r>
      <w:r w:rsidR="00B34603">
        <w:t>A. Ohrenschall (Clark County Assembly District No. 12).</w:t>
      </w:r>
    </w:p>
    <w:p w:rsidR="00B469E7" w:rsidRDefault="00B469E7" w:rsidP="0031722D">
      <w:pPr>
        <w:pStyle w:val="ListParagraph"/>
        <w:ind w:hanging="360"/>
        <w:jc w:val="both"/>
      </w:pPr>
    </w:p>
    <w:p w:rsidR="00B469E7" w:rsidRDefault="00B469E7" w:rsidP="00436B1A">
      <w:pPr>
        <w:pStyle w:val="ListParagraph"/>
        <w:ind w:left="360"/>
        <w:jc w:val="both"/>
      </w:pPr>
      <w:r>
        <w:t xml:space="preserve">President Randall welcomed the newest member, Barbara </w:t>
      </w:r>
      <w:r w:rsidR="008A5985">
        <w:t xml:space="preserve">Altman, representing Clark County Senatorial District No. 9.  </w:t>
      </w:r>
      <w:r w:rsidR="00DD17B6">
        <w:t xml:space="preserve">Additionally, </w:t>
      </w:r>
      <w:r w:rsidR="008A5985">
        <w:t>Dr. Randall i</w:t>
      </w:r>
      <w:r w:rsidR="0015364C">
        <w:t>n</w:t>
      </w:r>
      <w:r w:rsidR="008A5985">
        <w:t xml:space="preserve">formed the members he </w:t>
      </w:r>
      <w:r w:rsidR="00B34603">
        <w:t xml:space="preserve">was </w:t>
      </w:r>
      <w:r w:rsidR="008A5985">
        <w:t>reappointed to represent Clark County Senatorial District No. 5.</w:t>
      </w:r>
    </w:p>
    <w:p w:rsidR="001157F6" w:rsidRDefault="001157F6" w:rsidP="0031722D">
      <w:pPr>
        <w:pStyle w:val="ListParagraph"/>
        <w:ind w:hanging="360"/>
        <w:jc w:val="both"/>
      </w:pPr>
    </w:p>
    <w:p w:rsidR="001157F6" w:rsidRDefault="001157F6" w:rsidP="001C2C6A">
      <w:pPr>
        <w:pStyle w:val="ListParagraph"/>
        <w:ind w:left="0"/>
        <w:jc w:val="both"/>
        <w:rPr>
          <w:b/>
        </w:rPr>
      </w:pPr>
      <w:r>
        <w:rPr>
          <w:b/>
        </w:rPr>
        <w:t>PUBLIC COMMENT</w:t>
      </w:r>
    </w:p>
    <w:p w:rsidR="00B469E7" w:rsidRDefault="00B469E7" w:rsidP="001C2C6A">
      <w:pPr>
        <w:pStyle w:val="ListParagraph"/>
        <w:ind w:left="0"/>
        <w:jc w:val="both"/>
        <w:rPr>
          <w:b/>
        </w:rPr>
      </w:pPr>
    </w:p>
    <w:p w:rsidR="00B469E7" w:rsidRPr="00B469E7" w:rsidRDefault="00B34603" w:rsidP="00737E13">
      <w:pPr>
        <w:pStyle w:val="ListParagraph"/>
        <w:ind w:left="360"/>
        <w:jc w:val="both"/>
      </w:pPr>
      <w:r>
        <w:t xml:space="preserve">Assemblyman </w:t>
      </w:r>
      <w:r w:rsidR="00B469E7">
        <w:t>Oh</w:t>
      </w:r>
      <w:r w:rsidR="003D329F">
        <w:t>r</w:t>
      </w:r>
      <w:r w:rsidR="00B469E7">
        <w:t>enschall</w:t>
      </w:r>
      <w:r>
        <w:t xml:space="preserve"> </w:t>
      </w:r>
      <w:r w:rsidR="00E26683">
        <w:t xml:space="preserve">recognized </w:t>
      </w:r>
      <w:r w:rsidR="00E079F5">
        <w:t>the Forum</w:t>
      </w:r>
      <w:r w:rsidR="005B3490">
        <w:t xml:space="preserve"> for its </w:t>
      </w:r>
      <w:r w:rsidR="00195E73">
        <w:t>commitment</w:t>
      </w:r>
      <w:r w:rsidR="00BD04ED">
        <w:t xml:space="preserve">, </w:t>
      </w:r>
      <w:r>
        <w:t xml:space="preserve">and </w:t>
      </w:r>
      <w:r w:rsidR="00E26683">
        <w:t xml:space="preserve">stated it was an honor to </w:t>
      </w:r>
      <w:r w:rsidR="00BD04ED">
        <w:t xml:space="preserve">be present </w:t>
      </w:r>
      <w:r w:rsidR="00E079F5">
        <w:t>when the Forum was recognizing Senator Parks</w:t>
      </w:r>
      <w:r>
        <w:t>.</w:t>
      </w:r>
    </w:p>
    <w:p w:rsidR="001157F6" w:rsidRDefault="001157F6" w:rsidP="001C2C6A">
      <w:pPr>
        <w:pStyle w:val="ListParagraph"/>
        <w:ind w:left="0"/>
        <w:jc w:val="both"/>
        <w:rPr>
          <w:b/>
        </w:rPr>
      </w:pPr>
    </w:p>
    <w:p w:rsidR="001E1FB3" w:rsidRDefault="001157F6" w:rsidP="001C2C6A">
      <w:pPr>
        <w:pStyle w:val="ListParagraph"/>
        <w:ind w:left="0"/>
        <w:jc w:val="both"/>
        <w:rPr>
          <w:b/>
        </w:rPr>
      </w:pPr>
      <w:r>
        <w:rPr>
          <w:b/>
        </w:rPr>
        <w:t>DISCUSSION AND REVIEW OF THE 76</w:t>
      </w:r>
      <w:r w:rsidRPr="001157F6">
        <w:rPr>
          <w:b/>
          <w:vertAlign w:val="superscript"/>
        </w:rPr>
        <w:t>TH</w:t>
      </w:r>
      <w:r>
        <w:rPr>
          <w:b/>
        </w:rPr>
        <w:t xml:space="preserve"> SESSION OF THE NEVADA LEGISLATURE</w:t>
      </w:r>
    </w:p>
    <w:p w:rsidR="00944D98" w:rsidRDefault="00944D98" w:rsidP="001C2C6A">
      <w:pPr>
        <w:pStyle w:val="ListParagraph"/>
        <w:ind w:left="0"/>
        <w:jc w:val="both"/>
        <w:rPr>
          <w:b/>
        </w:rPr>
      </w:pPr>
    </w:p>
    <w:p w:rsidR="009E72A0" w:rsidRDefault="00B65FD2" w:rsidP="00BD04ED">
      <w:pPr>
        <w:pStyle w:val="ListParagraph"/>
        <w:ind w:left="360"/>
        <w:jc w:val="both"/>
      </w:pPr>
      <w:r>
        <w:t>President R</w:t>
      </w:r>
      <w:r w:rsidR="00944D98">
        <w:t xml:space="preserve">andall reviewed </w:t>
      </w:r>
      <w:r w:rsidR="00B34603">
        <w:t xml:space="preserve">the </w:t>
      </w:r>
      <w:r w:rsidR="0011288C">
        <w:t xml:space="preserve">legislative </w:t>
      </w:r>
      <w:r w:rsidR="00944D98">
        <w:t>history</w:t>
      </w:r>
      <w:r w:rsidR="00B34603">
        <w:t xml:space="preserve"> of SB 245 </w:t>
      </w:r>
      <w:r w:rsidR="00944D98">
        <w:t xml:space="preserve">and </w:t>
      </w:r>
      <w:r w:rsidR="00B34603">
        <w:t>Senator Parks’</w:t>
      </w:r>
      <w:r w:rsidR="00A0376D">
        <w:t xml:space="preserve"> </w:t>
      </w:r>
      <w:r w:rsidR="00144E34">
        <w:t>sponsor</w:t>
      </w:r>
      <w:r w:rsidR="00D61C4D">
        <w:t>ship</w:t>
      </w:r>
      <w:r w:rsidR="00144E34">
        <w:t xml:space="preserve"> of this legislation.  (Exhibit B)  </w:t>
      </w:r>
      <w:r w:rsidR="0011288C">
        <w:t>The Forum presented Senator Parks with</w:t>
      </w:r>
      <w:r w:rsidR="004E403A">
        <w:t xml:space="preserve"> </w:t>
      </w:r>
      <w:r w:rsidR="001C230B">
        <w:t xml:space="preserve">a </w:t>
      </w:r>
      <w:r w:rsidR="00815305">
        <w:t xml:space="preserve">recognition </w:t>
      </w:r>
      <w:r w:rsidR="001C230B">
        <w:t>award</w:t>
      </w:r>
      <w:r w:rsidR="00815305">
        <w:t>.</w:t>
      </w:r>
    </w:p>
    <w:p w:rsidR="009E72A0" w:rsidRDefault="009E72A0" w:rsidP="001C2C6A">
      <w:pPr>
        <w:pStyle w:val="ListParagraph"/>
        <w:ind w:left="0"/>
        <w:jc w:val="both"/>
      </w:pPr>
    </w:p>
    <w:p w:rsidR="00443012" w:rsidRDefault="00972740" w:rsidP="00443012">
      <w:pPr>
        <w:pStyle w:val="ListParagraph"/>
        <w:ind w:left="360"/>
        <w:jc w:val="both"/>
      </w:pPr>
      <w:r>
        <w:t xml:space="preserve">Senator </w:t>
      </w:r>
      <w:r w:rsidR="00D61C4D">
        <w:t>P</w:t>
      </w:r>
      <w:r>
        <w:t>arks</w:t>
      </w:r>
      <w:r w:rsidR="004E403A">
        <w:t xml:space="preserve"> </w:t>
      </w:r>
      <w:r w:rsidR="0063470B">
        <w:t xml:space="preserve">recalled the history for this legislation and </w:t>
      </w:r>
      <w:r w:rsidR="009E72A0">
        <w:t>acknowledge</w:t>
      </w:r>
      <w:r w:rsidR="00457111">
        <w:t>d</w:t>
      </w:r>
      <w:r w:rsidR="009E72A0">
        <w:t xml:space="preserve"> former Assembly</w:t>
      </w:r>
      <w:r w:rsidR="00386794">
        <w:t>wo</w:t>
      </w:r>
      <w:r w:rsidR="009E72A0">
        <w:t>man McClain’s effor</w:t>
      </w:r>
      <w:r w:rsidR="003D329F">
        <w:t xml:space="preserve">ts </w:t>
      </w:r>
      <w:r w:rsidR="0063470B">
        <w:t>with A</w:t>
      </w:r>
      <w:r w:rsidR="008C22C5">
        <w:t>ssembly Bill No. 4</w:t>
      </w:r>
      <w:r w:rsidR="00D61C4D">
        <w:t xml:space="preserve"> of the 2009 Session</w:t>
      </w:r>
      <w:r w:rsidR="0063470B">
        <w:t xml:space="preserve">.  </w:t>
      </w:r>
      <w:r w:rsidR="009311A6">
        <w:t>He r</w:t>
      </w:r>
      <w:r w:rsidR="003D329F">
        <w:t xml:space="preserve">ecognized </w:t>
      </w:r>
      <w:r w:rsidR="00A0376D">
        <w:t>the many community partners that shared support of this legislation.</w:t>
      </w:r>
      <w:r w:rsidR="000413AF">
        <w:t xml:space="preserve"> </w:t>
      </w:r>
      <w:r w:rsidR="00A0376D">
        <w:t xml:space="preserve">In addition, </w:t>
      </w:r>
      <w:r w:rsidR="00141F29">
        <w:t xml:space="preserve">Senator Parks </w:t>
      </w:r>
      <w:r w:rsidR="000413AF">
        <w:t xml:space="preserve">highlighted senior legislation, </w:t>
      </w:r>
      <w:r w:rsidR="00195E73">
        <w:t xml:space="preserve">including the fiscal constraints </w:t>
      </w:r>
      <w:r w:rsidR="000413AF">
        <w:t>for those programs.</w:t>
      </w:r>
    </w:p>
    <w:p w:rsidR="00195E73" w:rsidRDefault="00195E73" w:rsidP="00443012">
      <w:pPr>
        <w:pStyle w:val="ListParagraph"/>
        <w:ind w:left="360"/>
        <w:jc w:val="both"/>
      </w:pPr>
    </w:p>
    <w:p w:rsidR="003D329F" w:rsidRDefault="003D329F" w:rsidP="00904174">
      <w:pPr>
        <w:pStyle w:val="ListParagraph"/>
        <w:ind w:left="360"/>
        <w:jc w:val="both"/>
      </w:pPr>
      <w:r>
        <w:t xml:space="preserve">Dr. Randall </w:t>
      </w:r>
      <w:r w:rsidR="00D8257A">
        <w:t xml:space="preserve">recognized additional </w:t>
      </w:r>
      <w:r w:rsidR="003C4356">
        <w:t xml:space="preserve">supporters </w:t>
      </w:r>
      <w:r w:rsidR="00D8257A">
        <w:t xml:space="preserve">of </w:t>
      </w:r>
      <w:r w:rsidR="00904174">
        <w:t xml:space="preserve">the Silver Alert program such as </w:t>
      </w:r>
      <w:r w:rsidR="009311A6">
        <w:t xml:space="preserve">Senator </w:t>
      </w:r>
      <w:r>
        <w:t>Wiener</w:t>
      </w:r>
      <w:r w:rsidR="00D61C4D">
        <w:t xml:space="preserve">; </w:t>
      </w:r>
      <w:r w:rsidR="009311A6">
        <w:t xml:space="preserve">Mr. </w:t>
      </w:r>
      <w:r>
        <w:t xml:space="preserve">Fisher, </w:t>
      </w:r>
      <w:r w:rsidR="00A423EC">
        <w:t xml:space="preserve">President and </w:t>
      </w:r>
      <w:r>
        <w:t>CEO,</w:t>
      </w:r>
      <w:r w:rsidR="00C0130B">
        <w:t xml:space="preserve"> Nevada Broadcasters Association</w:t>
      </w:r>
      <w:r w:rsidR="00D61C4D">
        <w:t xml:space="preserve">; and </w:t>
      </w:r>
      <w:r>
        <w:t>Director Perry and Chief Curtis</w:t>
      </w:r>
      <w:r w:rsidR="00664C9A">
        <w:t xml:space="preserve">, </w:t>
      </w:r>
      <w:r w:rsidR="00664C9A" w:rsidRPr="00664C9A">
        <w:t>Nevada Department of Public Service, Division of Highway Patrol</w:t>
      </w:r>
      <w:r w:rsidR="00904174">
        <w:t xml:space="preserve">.  He </w:t>
      </w:r>
      <w:r w:rsidR="0067105E">
        <w:t xml:space="preserve">supported </w:t>
      </w:r>
      <w:r w:rsidR="00D8257A">
        <w:t>continued partnerships with the implementation of the Silver Alert program.</w:t>
      </w:r>
    </w:p>
    <w:p w:rsidR="00904174" w:rsidRDefault="00904174" w:rsidP="00904174">
      <w:pPr>
        <w:pStyle w:val="ListParagraph"/>
        <w:ind w:left="360"/>
        <w:jc w:val="both"/>
      </w:pPr>
    </w:p>
    <w:p w:rsidR="00D20B40" w:rsidRDefault="003D329F" w:rsidP="00903C66">
      <w:pPr>
        <w:pStyle w:val="ListParagraph"/>
        <w:ind w:left="360"/>
        <w:jc w:val="both"/>
      </w:pPr>
      <w:r>
        <w:t>Pres</w:t>
      </w:r>
      <w:r w:rsidR="00291838">
        <w:t>i</w:t>
      </w:r>
      <w:r>
        <w:t xml:space="preserve">dent Randall </w:t>
      </w:r>
      <w:r w:rsidR="00291838">
        <w:t xml:space="preserve">encouraged Forum members to share their assessments of the </w:t>
      </w:r>
      <w:r w:rsidR="00D61C4D">
        <w:t xml:space="preserve">2011 </w:t>
      </w:r>
      <w:r w:rsidR="00291838">
        <w:t xml:space="preserve">Session.  </w:t>
      </w:r>
      <w:r>
        <w:t>Reba June Burton</w:t>
      </w:r>
      <w:r w:rsidR="00D61C4D">
        <w:t xml:space="preserve"> </w:t>
      </w:r>
      <w:r w:rsidR="00291838">
        <w:t xml:space="preserve">stated she appreciated </w:t>
      </w:r>
      <w:r>
        <w:t>Senator Parks</w:t>
      </w:r>
      <w:r w:rsidR="003414A5">
        <w:t>’ efforts including the ceremonial bill signing.</w:t>
      </w:r>
      <w:r w:rsidR="003C4356">
        <w:t xml:space="preserve">  </w:t>
      </w:r>
      <w:r w:rsidR="00D20B40">
        <w:t>Evelyn A. Cannestra</w:t>
      </w:r>
      <w:r w:rsidR="00A45676">
        <w:t xml:space="preserve"> </w:t>
      </w:r>
      <w:r w:rsidR="005B7739">
        <w:t xml:space="preserve">recognized </w:t>
      </w:r>
      <w:r w:rsidR="00D20B40">
        <w:t>Senator Parks</w:t>
      </w:r>
      <w:r w:rsidR="000173AB">
        <w:t>’</w:t>
      </w:r>
      <w:r w:rsidR="00D20B40">
        <w:t xml:space="preserve"> support </w:t>
      </w:r>
      <w:r w:rsidR="005B7739">
        <w:t>and shared her gratitu</w:t>
      </w:r>
      <w:r w:rsidR="00A45676">
        <w:t>de.</w:t>
      </w:r>
      <w:r w:rsidR="00D53B2B">
        <w:t xml:space="preserve">  </w:t>
      </w:r>
      <w:r w:rsidR="00D20B40">
        <w:t>Joann M. Bongiorno</w:t>
      </w:r>
      <w:r w:rsidR="00D61C4D">
        <w:t xml:space="preserve"> </w:t>
      </w:r>
      <w:r w:rsidR="003C4356">
        <w:t xml:space="preserve">noted </w:t>
      </w:r>
      <w:r w:rsidR="004D290B">
        <w:t xml:space="preserve">Silver Alert </w:t>
      </w:r>
      <w:r w:rsidR="003C4356">
        <w:t xml:space="preserve">programs </w:t>
      </w:r>
      <w:r w:rsidR="004D290B">
        <w:t>save lives and for this alone, everyone should be grateful to Senator Parks.</w:t>
      </w:r>
      <w:r w:rsidR="003C4356">
        <w:t xml:space="preserve">  </w:t>
      </w:r>
      <w:r w:rsidR="00D61C4D">
        <w:t xml:space="preserve">Mary </w:t>
      </w:r>
      <w:r w:rsidR="009311A6">
        <w:t xml:space="preserve">D. </w:t>
      </w:r>
      <w:r w:rsidR="00D61C4D">
        <w:t xml:space="preserve">Roberts </w:t>
      </w:r>
      <w:r w:rsidR="00D20B40">
        <w:t>commended Senator Parks for his special support for senior issues</w:t>
      </w:r>
      <w:r w:rsidR="007A6CBE">
        <w:t xml:space="preserve">, including </w:t>
      </w:r>
      <w:r w:rsidR="0063010D">
        <w:t xml:space="preserve">non-profit organizations like </w:t>
      </w:r>
      <w:r w:rsidR="00D20B40">
        <w:t>Opportunity Village.</w:t>
      </w:r>
    </w:p>
    <w:p w:rsidR="00A700D8" w:rsidRPr="00A700D8" w:rsidRDefault="00A700D8" w:rsidP="00A700D8">
      <w:pPr>
        <w:pStyle w:val="ListParagraph"/>
        <w:ind w:left="0"/>
      </w:pPr>
    </w:p>
    <w:p w:rsidR="00A700D8" w:rsidRPr="00A700D8" w:rsidRDefault="00A700D8" w:rsidP="006E2822">
      <w:pPr>
        <w:pStyle w:val="ListParagraph"/>
        <w:ind w:left="0"/>
        <w:jc w:val="both"/>
        <w:rPr>
          <w:b/>
          <w:bCs/>
        </w:rPr>
      </w:pPr>
      <w:r>
        <w:rPr>
          <w:b/>
          <w:bCs/>
        </w:rPr>
        <w:lastRenderedPageBreak/>
        <w:t>PRESENTATION CONCERNING E</w:t>
      </w:r>
      <w:r w:rsidRPr="00A700D8">
        <w:rPr>
          <w:b/>
          <w:bCs/>
        </w:rPr>
        <w:t xml:space="preserve">MPLOYMENT </w:t>
      </w:r>
      <w:r>
        <w:rPr>
          <w:b/>
          <w:bCs/>
        </w:rPr>
        <w:t>C</w:t>
      </w:r>
      <w:r w:rsidRPr="00A700D8">
        <w:rPr>
          <w:b/>
          <w:bCs/>
        </w:rPr>
        <w:t>HALLENGE</w:t>
      </w:r>
      <w:r>
        <w:rPr>
          <w:b/>
          <w:bCs/>
        </w:rPr>
        <w:t>S FOR OLDER A</w:t>
      </w:r>
      <w:r w:rsidRPr="00A700D8">
        <w:rPr>
          <w:b/>
          <w:bCs/>
        </w:rPr>
        <w:t>DULTS</w:t>
      </w:r>
    </w:p>
    <w:p w:rsidR="00D20B40" w:rsidRDefault="00D20B40" w:rsidP="001C2C6A">
      <w:pPr>
        <w:pStyle w:val="ListParagraph"/>
        <w:ind w:left="0"/>
        <w:jc w:val="both"/>
      </w:pPr>
    </w:p>
    <w:p w:rsidR="00C0130B" w:rsidRDefault="00D20B40" w:rsidP="00A700D8">
      <w:pPr>
        <w:pStyle w:val="ListParagraph"/>
        <w:ind w:left="360"/>
        <w:jc w:val="both"/>
      </w:pPr>
      <w:r w:rsidRPr="00A700D8">
        <w:t>E</w:t>
      </w:r>
      <w:r w:rsidR="00B67C3B" w:rsidRPr="00A700D8">
        <w:t>dith</w:t>
      </w:r>
      <w:r w:rsidR="00B67C3B">
        <w:t xml:space="preserve"> </w:t>
      </w:r>
      <w:r w:rsidR="0052484B">
        <w:t xml:space="preserve">L. </w:t>
      </w:r>
      <w:r w:rsidR="00B67C3B">
        <w:t>Caldwell, Doctoral Le</w:t>
      </w:r>
      <w:r w:rsidR="001A392E">
        <w:t>a</w:t>
      </w:r>
      <w:r w:rsidR="00B67C3B">
        <w:t xml:space="preserve">rner, </w:t>
      </w:r>
      <w:r w:rsidR="00A56C05">
        <w:t xml:space="preserve">University of Phoenix, </w:t>
      </w:r>
      <w:r w:rsidR="00035070">
        <w:t xml:space="preserve">introduced herself and </w:t>
      </w:r>
      <w:r w:rsidR="00B67C3B">
        <w:t xml:space="preserve">provided an overview of </w:t>
      </w:r>
      <w:r w:rsidR="00C0130B">
        <w:t xml:space="preserve">employment challenges for </w:t>
      </w:r>
      <w:r w:rsidR="00BB5B83">
        <w:t>seniors age 65 to 75 years</w:t>
      </w:r>
      <w:r w:rsidR="00035070">
        <w:t xml:space="preserve">, which </w:t>
      </w:r>
      <w:r w:rsidR="002208DA">
        <w:t>is the subject of her Doctoral T</w:t>
      </w:r>
      <w:r w:rsidR="00035070">
        <w:t xml:space="preserve">hesis. </w:t>
      </w:r>
      <w:r w:rsidR="000D32DC">
        <w:t xml:space="preserve"> She indicated that the l</w:t>
      </w:r>
      <w:r w:rsidR="00BB5B83">
        <w:t xml:space="preserve">argest number of </w:t>
      </w:r>
      <w:r w:rsidR="000D32DC">
        <w:t xml:space="preserve">the </w:t>
      </w:r>
      <w:r w:rsidR="00BB5B83">
        <w:t>retirement</w:t>
      </w:r>
      <w:r w:rsidR="000D32DC">
        <w:t xml:space="preserve"> population</w:t>
      </w:r>
      <w:r w:rsidR="00BB5B83">
        <w:t xml:space="preserve">, </w:t>
      </w:r>
      <w:r w:rsidR="007E7376">
        <w:t xml:space="preserve">millions of Americans, </w:t>
      </w:r>
      <w:r w:rsidR="006A5AB7">
        <w:t>would</w:t>
      </w:r>
      <w:r w:rsidR="00BB5B83">
        <w:t xml:space="preserve"> be el</w:t>
      </w:r>
      <w:r w:rsidR="00E079F5">
        <w:t>i</w:t>
      </w:r>
      <w:r w:rsidR="00BB5B83">
        <w:t>gib</w:t>
      </w:r>
      <w:r w:rsidR="005151CD">
        <w:t xml:space="preserve">le for Social Security benefits and </w:t>
      </w:r>
      <w:r w:rsidR="000D32DC">
        <w:t xml:space="preserve">this alone places a major </w:t>
      </w:r>
      <w:r w:rsidR="005151CD">
        <w:t>b</w:t>
      </w:r>
      <w:r w:rsidR="00BB5B83">
        <w:t>urd</w:t>
      </w:r>
      <w:r w:rsidR="00C0130B">
        <w:t>e</w:t>
      </w:r>
      <w:r w:rsidR="00BB5B83">
        <w:t>n o</w:t>
      </w:r>
      <w:r w:rsidR="000D32DC">
        <w:t>n</w:t>
      </w:r>
      <w:r w:rsidR="00BB5B83">
        <w:t xml:space="preserve"> </w:t>
      </w:r>
      <w:r w:rsidR="00794531">
        <w:t xml:space="preserve">the </w:t>
      </w:r>
      <w:r w:rsidR="00BB5B83">
        <w:t>Social Security</w:t>
      </w:r>
      <w:r w:rsidR="000D32DC">
        <w:t xml:space="preserve"> Administration </w:t>
      </w:r>
      <w:r w:rsidR="00BB5B83">
        <w:t xml:space="preserve">to support those individuals entering retirement.  </w:t>
      </w:r>
      <w:r w:rsidR="00A5554F">
        <w:t xml:space="preserve">Her research </w:t>
      </w:r>
      <w:r w:rsidR="00D109FC">
        <w:t xml:space="preserve">thesis alleges </w:t>
      </w:r>
      <w:r w:rsidR="00A5554F">
        <w:t>that o</w:t>
      </w:r>
      <w:r w:rsidR="00C0130B">
        <w:t>lder adults want to work</w:t>
      </w:r>
      <w:r w:rsidR="00A5554F">
        <w:t xml:space="preserve">, </w:t>
      </w:r>
      <w:r w:rsidR="00C0130B">
        <w:t>need to work</w:t>
      </w:r>
      <w:r w:rsidR="00A5554F">
        <w:t xml:space="preserve">, </w:t>
      </w:r>
      <w:r w:rsidR="00C0130B">
        <w:t>and are challenged to stay on the job or gain</w:t>
      </w:r>
      <w:r w:rsidR="00A5554F">
        <w:t xml:space="preserve"> </w:t>
      </w:r>
      <w:r w:rsidR="00C0130B">
        <w:t>employment</w:t>
      </w:r>
      <w:r w:rsidR="00A5554F">
        <w:t>.</w:t>
      </w:r>
      <w:r w:rsidR="002D06D4">
        <w:t xml:space="preserve">  </w:t>
      </w:r>
      <w:r w:rsidR="000D32DC">
        <w:t>She reiterated that s</w:t>
      </w:r>
      <w:r w:rsidR="002D06D4">
        <w:t xml:space="preserve">eniors </w:t>
      </w:r>
      <w:r w:rsidR="007F5E88">
        <w:t xml:space="preserve">are </w:t>
      </w:r>
      <w:r w:rsidR="00D109FC">
        <w:t xml:space="preserve">vital </w:t>
      </w:r>
      <w:r w:rsidR="002D06D4">
        <w:t xml:space="preserve">to the employment </w:t>
      </w:r>
      <w:r w:rsidR="00D109FC">
        <w:t>market.</w:t>
      </w:r>
    </w:p>
    <w:p w:rsidR="002D06D4" w:rsidRDefault="002D06D4" w:rsidP="001C2C6A">
      <w:pPr>
        <w:pStyle w:val="ListParagraph"/>
        <w:ind w:left="0"/>
        <w:jc w:val="both"/>
      </w:pPr>
    </w:p>
    <w:p w:rsidR="00AA41F3" w:rsidRDefault="00425C29" w:rsidP="00222AD4">
      <w:pPr>
        <w:pStyle w:val="ListParagraph"/>
        <w:ind w:left="360"/>
        <w:jc w:val="both"/>
      </w:pPr>
      <w:r>
        <w:t xml:space="preserve">Additionally, </w:t>
      </w:r>
      <w:r w:rsidR="00FB7D88">
        <w:t xml:space="preserve">Ms. Caldwell encouraged older Americans to </w:t>
      </w:r>
      <w:r>
        <w:t xml:space="preserve">take advantage of educational opportunities to </w:t>
      </w:r>
      <w:r w:rsidR="00FB7D88">
        <w:t>refresh their employment skills</w:t>
      </w:r>
      <w:r>
        <w:t xml:space="preserve">.  She indicated </w:t>
      </w:r>
      <w:r w:rsidR="009B0F4D">
        <w:t xml:space="preserve">that the combination of </w:t>
      </w:r>
      <w:r w:rsidR="00AA41F3">
        <w:t>computer t</w:t>
      </w:r>
      <w:r w:rsidR="009B0F4D">
        <w:t xml:space="preserve">raining </w:t>
      </w:r>
      <w:r w:rsidR="00AA41F3">
        <w:t xml:space="preserve">and </w:t>
      </w:r>
      <w:r w:rsidR="000D32DC">
        <w:t>e</w:t>
      </w:r>
      <w:r w:rsidR="00AA41F3">
        <w:t xml:space="preserve">mployment </w:t>
      </w:r>
      <w:r w:rsidR="000D32DC">
        <w:t xml:space="preserve">experiences </w:t>
      </w:r>
      <w:r w:rsidR="00E61086">
        <w:t xml:space="preserve">minimizes age discrimination </w:t>
      </w:r>
      <w:r w:rsidR="001F269B">
        <w:t xml:space="preserve">in </w:t>
      </w:r>
      <w:r w:rsidR="00E61086">
        <w:t>employment practices.</w:t>
      </w:r>
    </w:p>
    <w:p w:rsidR="00AA41F3" w:rsidRDefault="00AA41F3" w:rsidP="0052484B">
      <w:pPr>
        <w:pStyle w:val="ListParagraph"/>
        <w:ind w:left="0" w:firstLine="360"/>
        <w:jc w:val="both"/>
      </w:pPr>
    </w:p>
    <w:p w:rsidR="00D20B40" w:rsidRDefault="00744895" w:rsidP="0052484B">
      <w:pPr>
        <w:pStyle w:val="ListParagraph"/>
        <w:ind w:left="360"/>
        <w:jc w:val="both"/>
      </w:pPr>
      <w:r>
        <w:t xml:space="preserve">Ms. </w:t>
      </w:r>
      <w:r w:rsidR="003A5148">
        <w:t xml:space="preserve">Caldwell </w:t>
      </w:r>
      <w:r w:rsidR="00425F33">
        <w:t xml:space="preserve">promised she will </w:t>
      </w:r>
      <w:r w:rsidR="00222AD4">
        <w:t xml:space="preserve">continue her </w:t>
      </w:r>
      <w:r w:rsidR="00425F33">
        <w:t xml:space="preserve">research on employment challenges for older adults and </w:t>
      </w:r>
      <w:r w:rsidR="00222AD4">
        <w:t>requested the Forum’s assistance</w:t>
      </w:r>
      <w:r w:rsidR="00425F33">
        <w:t xml:space="preserve"> during her research.</w:t>
      </w:r>
    </w:p>
    <w:p w:rsidR="000A1469" w:rsidRDefault="000A1469" w:rsidP="0052484B">
      <w:pPr>
        <w:pStyle w:val="ListParagraph"/>
        <w:ind w:left="360"/>
        <w:jc w:val="both"/>
      </w:pPr>
    </w:p>
    <w:p w:rsidR="00A56C05" w:rsidRDefault="000A1469" w:rsidP="000E3A39">
      <w:pPr>
        <w:pStyle w:val="ListParagraph"/>
        <w:ind w:left="360"/>
        <w:jc w:val="both"/>
      </w:pPr>
      <w:r>
        <w:t>Ronald E. Stoller</w:t>
      </w:r>
      <w:r w:rsidR="00C80D5D">
        <w:t xml:space="preserve"> </w:t>
      </w:r>
      <w:r w:rsidR="006B779D">
        <w:t xml:space="preserve">indicated that Clark County has </w:t>
      </w:r>
      <w:r w:rsidR="00A56C05">
        <w:t>a larg</w:t>
      </w:r>
      <w:r w:rsidR="008A081F">
        <w:t xml:space="preserve">e percentage senior </w:t>
      </w:r>
      <w:r w:rsidR="00D21BFD">
        <w:t>population, which</w:t>
      </w:r>
      <w:r w:rsidR="009E6B0C">
        <w:t xml:space="preserve"> would benefit from her endeavors and dedication.</w:t>
      </w:r>
    </w:p>
    <w:p w:rsidR="00A56C05" w:rsidRDefault="00A56C05" w:rsidP="0052484B">
      <w:pPr>
        <w:pStyle w:val="ListParagraph"/>
        <w:ind w:left="0" w:firstLine="360"/>
        <w:jc w:val="both"/>
      </w:pPr>
    </w:p>
    <w:p w:rsidR="005B7739" w:rsidRDefault="00C80D5D" w:rsidP="00D32652">
      <w:pPr>
        <w:pStyle w:val="ListParagraph"/>
        <w:ind w:left="360"/>
        <w:jc w:val="both"/>
      </w:pPr>
      <w:r>
        <w:t>Ms. B</w:t>
      </w:r>
      <w:r w:rsidR="008F4D2E">
        <w:t>ongiorno</w:t>
      </w:r>
      <w:r>
        <w:t xml:space="preserve"> </w:t>
      </w:r>
      <w:r w:rsidR="00A56C05">
        <w:t>requested information about senior employment opportunities.  Ms.</w:t>
      </w:r>
      <w:r w:rsidR="000E3A39">
        <w:t> </w:t>
      </w:r>
      <w:r w:rsidR="00A56C05">
        <w:t>Caldwell share</w:t>
      </w:r>
      <w:r w:rsidR="008753C3">
        <w:t xml:space="preserve">d </w:t>
      </w:r>
      <w:r w:rsidR="00A56C05">
        <w:t xml:space="preserve">AARP’s </w:t>
      </w:r>
      <w:r w:rsidR="008753C3">
        <w:t>employment service named</w:t>
      </w:r>
      <w:r w:rsidR="00A56C05">
        <w:t xml:space="preserve"> “Third Age”</w:t>
      </w:r>
      <w:r w:rsidR="000E3A39">
        <w:t xml:space="preserve"> as a resource.</w:t>
      </w:r>
    </w:p>
    <w:p w:rsidR="00FF7719" w:rsidRDefault="00FF7719" w:rsidP="001C2C6A">
      <w:pPr>
        <w:pStyle w:val="ListParagraph"/>
        <w:ind w:left="0"/>
        <w:jc w:val="both"/>
      </w:pPr>
    </w:p>
    <w:p w:rsidR="0007585C" w:rsidRPr="006E2822" w:rsidRDefault="006E2822" w:rsidP="001C2C6A">
      <w:pPr>
        <w:pStyle w:val="ListParagraph"/>
        <w:ind w:left="0"/>
        <w:jc w:val="both"/>
      </w:pPr>
      <w:r>
        <w:rPr>
          <w:b/>
          <w:bCs/>
        </w:rPr>
        <w:t>PRESENTATION ON N</w:t>
      </w:r>
      <w:r w:rsidRPr="006E2822">
        <w:rPr>
          <w:b/>
          <w:bCs/>
        </w:rPr>
        <w:t>EVA</w:t>
      </w:r>
      <w:r>
        <w:rPr>
          <w:b/>
          <w:bCs/>
        </w:rPr>
        <w:t>DA D</w:t>
      </w:r>
      <w:r w:rsidRPr="006E2822">
        <w:rPr>
          <w:b/>
          <w:bCs/>
        </w:rPr>
        <w:t>EPARTME</w:t>
      </w:r>
      <w:r>
        <w:rPr>
          <w:b/>
          <w:bCs/>
        </w:rPr>
        <w:t>NT OF EMPLOYMENT, TRAINING AND R</w:t>
      </w:r>
      <w:r w:rsidRPr="006E2822">
        <w:rPr>
          <w:b/>
          <w:bCs/>
        </w:rPr>
        <w:t>EHABILITATION</w:t>
      </w:r>
      <w:r w:rsidR="001F269B">
        <w:rPr>
          <w:b/>
          <w:bCs/>
        </w:rPr>
        <w:t xml:space="preserve"> </w:t>
      </w:r>
    </w:p>
    <w:p w:rsidR="0007585C" w:rsidRDefault="0007585C" w:rsidP="001C2C6A">
      <w:pPr>
        <w:pStyle w:val="ListParagraph"/>
        <w:ind w:left="0"/>
        <w:jc w:val="both"/>
      </w:pPr>
    </w:p>
    <w:p w:rsidR="0007585C" w:rsidRDefault="0007585C" w:rsidP="007F00E6">
      <w:pPr>
        <w:pStyle w:val="ListParagraph"/>
        <w:ind w:left="360"/>
        <w:jc w:val="both"/>
      </w:pPr>
      <w:r>
        <w:t xml:space="preserve">William </w:t>
      </w:r>
      <w:r w:rsidR="004A4D23">
        <w:t xml:space="preserve">D. </w:t>
      </w:r>
      <w:r w:rsidR="00FF7719">
        <w:t xml:space="preserve">Anderson, Chief Economist, </w:t>
      </w:r>
      <w:r w:rsidR="007F00E6">
        <w:t xml:space="preserve">Research and Analysis Bureau, </w:t>
      </w:r>
      <w:r w:rsidR="00FF7719">
        <w:t>Nevada Department of Employment</w:t>
      </w:r>
      <w:r w:rsidR="007F00E6">
        <w:t>, T</w:t>
      </w:r>
      <w:r w:rsidR="00FF7719">
        <w:t>raining</w:t>
      </w:r>
      <w:r w:rsidR="007F00E6">
        <w:t xml:space="preserve"> and Rehabilitation</w:t>
      </w:r>
      <w:r w:rsidR="001F269B">
        <w:t xml:space="preserve"> (DETR)</w:t>
      </w:r>
      <w:r w:rsidR="007F00E6">
        <w:t>,</w:t>
      </w:r>
      <w:r w:rsidR="00A42C53">
        <w:t xml:space="preserve"> provided N</w:t>
      </w:r>
      <w:r w:rsidR="00C65143">
        <w:t xml:space="preserve">evada’s </w:t>
      </w:r>
      <w:r w:rsidR="001F269B">
        <w:t>most recent Labor Market</w:t>
      </w:r>
      <w:r w:rsidR="00794531">
        <w:t xml:space="preserve"> data</w:t>
      </w:r>
      <w:r w:rsidR="00C65143">
        <w:t>, dated August 2011.  He discussed the impact</w:t>
      </w:r>
      <w:r w:rsidR="00897E70">
        <w:t xml:space="preserve"> of today’s </w:t>
      </w:r>
      <w:r w:rsidR="00A42C53">
        <w:t xml:space="preserve">employment </w:t>
      </w:r>
      <w:r w:rsidR="00FE2C55">
        <w:t xml:space="preserve">environment </w:t>
      </w:r>
      <w:r w:rsidR="001F269B">
        <w:t>on</w:t>
      </w:r>
      <w:r w:rsidR="00D32652">
        <w:t xml:space="preserve"> Nevadans, including seniors. (Exhibit </w:t>
      </w:r>
      <w:r w:rsidR="00144E34">
        <w:t>C</w:t>
      </w:r>
      <w:r w:rsidR="00D32652">
        <w:t>)</w:t>
      </w:r>
    </w:p>
    <w:p w:rsidR="0007585C" w:rsidRDefault="0007585C" w:rsidP="0052484B">
      <w:pPr>
        <w:pStyle w:val="ListParagraph"/>
        <w:ind w:left="0" w:firstLine="360"/>
        <w:jc w:val="both"/>
      </w:pPr>
    </w:p>
    <w:p w:rsidR="0007585C" w:rsidRDefault="00E7259A" w:rsidP="0052484B">
      <w:pPr>
        <w:pStyle w:val="ListParagraph"/>
        <w:ind w:left="360"/>
        <w:jc w:val="both"/>
      </w:pPr>
      <w:r>
        <w:t>Lynda Parv</w:t>
      </w:r>
      <w:r w:rsidR="0052484B">
        <w:t>e</w:t>
      </w:r>
      <w:r>
        <w:t>n, Deputy</w:t>
      </w:r>
      <w:r w:rsidR="0052484B">
        <w:t xml:space="preserve"> Administrator </w:t>
      </w:r>
      <w:r>
        <w:t>of DETR</w:t>
      </w:r>
      <w:r w:rsidR="0052484B">
        <w:t xml:space="preserve"> and </w:t>
      </w:r>
      <w:r w:rsidR="001F269B">
        <w:t xml:space="preserve">the </w:t>
      </w:r>
      <w:r w:rsidR="0052484B">
        <w:t>E</w:t>
      </w:r>
      <w:r w:rsidR="00897E70">
        <w:t xml:space="preserve">mployment Security Division, </w:t>
      </w:r>
      <w:r>
        <w:t xml:space="preserve">provided an </w:t>
      </w:r>
      <w:r w:rsidR="0007585C">
        <w:t xml:space="preserve">overview of </w:t>
      </w:r>
      <w:r w:rsidR="001F269B">
        <w:t xml:space="preserve">the State’s </w:t>
      </w:r>
      <w:r w:rsidR="00BD6052">
        <w:t xml:space="preserve">Employment Investment and </w:t>
      </w:r>
      <w:r>
        <w:t>Job Connect programs</w:t>
      </w:r>
      <w:r w:rsidR="00E14406">
        <w:t xml:space="preserve">.  </w:t>
      </w:r>
      <w:r>
        <w:t xml:space="preserve">She stated </w:t>
      </w:r>
      <w:r w:rsidR="00E14406">
        <w:t xml:space="preserve">the </w:t>
      </w:r>
      <w:r>
        <w:t xml:space="preserve">programs </w:t>
      </w:r>
      <w:r w:rsidR="00E14406">
        <w:t xml:space="preserve">offer employment skill </w:t>
      </w:r>
      <w:r>
        <w:t xml:space="preserve">assessments </w:t>
      </w:r>
      <w:r w:rsidR="00E14406">
        <w:t xml:space="preserve">with subsequent </w:t>
      </w:r>
      <w:r>
        <w:t xml:space="preserve">retraining </w:t>
      </w:r>
      <w:r w:rsidR="00C90D86">
        <w:t xml:space="preserve">opportunities.  </w:t>
      </w:r>
      <w:r w:rsidR="00D32652">
        <w:t xml:space="preserve">(Exhibit </w:t>
      </w:r>
      <w:r w:rsidR="00144E34">
        <w:t>D</w:t>
      </w:r>
      <w:r w:rsidR="00D32652">
        <w:t>)</w:t>
      </w:r>
    </w:p>
    <w:p w:rsidR="0007585C" w:rsidRDefault="0007585C" w:rsidP="0052484B">
      <w:pPr>
        <w:pStyle w:val="ListParagraph"/>
        <w:ind w:left="0" w:firstLine="450"/>
        <w:jc w:val="both"/>
      </w:pPr>
    </w:p>
    <w:p w:rsidR="005E4D84" w:rsidRDefault="00BD6052" w:rsidP="0052484B">
      <w:pPr>
        <w:pStyle w:val="ListParagraph"/>
        <w:ind w:left="360"/>
        <w:jc w:val="both"/>
      </w:pPr>
      <w:r>
        <w:t>Ms. Bongiorno asked if employment statistics were collected</w:t>
      </w:r>
      <w:r w:rsidR="00673D02">
        <w:t xml:space="preserve"> and available for the public</w:t>
      </w:r>
      <w:r>
        <w:t xml:space="preserve">.  Ms. Parven </w:t>
      </w:r>
      <w:r w:rsidR="00321AFA">
        <w:t xml:space="preserve">answered </w:t>
      </w:r>
      <w:r>
        <w:t xml:space="preserve">that </w:t>
      </w:r>
      <w:r w:rsidR="005E4D84">
        <w:t xml:space="preserve">approximately 68% of those seeking employment have been assisted with </w:t>
      </w:r>
      <w:r w:rsidR="00321AFA">
        <w:t xml:space="preserve">DETR’s </w:t>
      </w:r>
      <w:r w:rsidR="005E4D84">
        <w:t>services</w:t>
      </w:r>
      <w:r w:rsidR="00321AFA">
        <w:t>.  She stated DETR w</w:t>
      </w:r>
      <w:r w:rsidR="00407D5C">
        <w:t xml:space="preserve">orks closely with </w:t>
      </w:r>
      <w:r w:rsidR="001F269B">
        <w:t xml:space="preserve">the </w:t>
      </w:r>
      <w:r w:rsidR="00455E31">
        <w:t xml:space="preserve">Governor’s Office of </w:t>
      </w:r>
      <w:r w:rsidR="005E4D84">
        <w:t>Economic Development to encourage job growth.</w:t>
      </w:r>
      <w:r w:rsidR="00321AFA">
        <w:t xml:space="preserve">  Additionally, </w:t>
      </w:r>
      <w:r w:rsidR="005E4D84">
        <w:t>Mr.</w:t>
      </w:r>
      <w:r w:rsidR="004E3E08">
        <w:t xml:space="preserve"> Anderson </w:t>
      </w:r>
      <w:r w:rsidR="005E4D84">
        <w:t xml:space="preserve">stated the hospitality and construction industries </w:t>
      </w:r>
      <w:r w:rsidR="00407D5C">
        <w:t xml:space="preserve">prevail, </w:t>
      </w:r>
      <w:r w:rsidR="005E4D84">
        <w:t xml:space="preserve">but </w:t>
      </w:r>
      <w:r w:rsidR="00B9508C">
        <w:t xml:space="preserve">health care and green </w:t>
      </w:r>
      <w:r w:rsidR="00B9508C">
        <w:lastRenderedPageBreak/>
        <w:t>industries provide future gr</w:t>
      </w:r>
      <w:r w:rsidR="005E4D84">
        <w:t>owth</w:t>
      </w:r>
      <w:r w:rsidR="00B9508C">
        <w:t xml:space="preserve">.  </w:t>
      </w:r>
      <w:r w:rsidR="00407D5C">
        <w:t>He added DETR provides training programs that assist with this transition.</w:t>
      </w:r>
    </w:p>
    <w:p w:rsidR="0007585C" w:rsidRDefault="0007585C" w:rsidP="0052484B">
      <w:pPr>
        <w:pStyle w:val="ListParagraph"/>
        <w:ind w:left="360"/>
        <w:jc w:val="both"/>
      </w:pPr>
    </w:p>
    <w:p w:rsidR="002712F5" w:rsidRDefault="002712F5" w:rsidP="002712F5">
      <w:pPr>
        <w:jc w:val="both"/>
        <w:rPr>
          <w:b/>
        </w:rPr>
      </w:pPr>
      <w:r>
        <w:rPr>
          <w:b/>
        </w:rPr>
        <w:t>ELECTIONS OF FORUM OFFICERS FOR 2011-2012 TERM</w:t>
      </w:r>
    </w:p>
    <w:p w:rsidR="002712F5" w:rsidRDefault="002712F5" w:rsidP="002712F5">
      <w:pPr>
        <w:jc w:val="both"/>
        <w:rPr>
          <w:b/>
        </w:rPr>
      </w:pPr>
    </w:p>
    <w:p w:rsidR="00573A99" w:rsidRDefault="00455E31" w:rsidP="005D72D3">
      <w:pPr>
        <w:pStyle w:val="ListParagraph"/>
        <w:ind w:left="360"/>
        <w:jc w:val="both"/>
      </w:pPr>
      <w:r>
        <w:t xml:space="preserve">President Randall </w:t>
      </w:r>
      <w:r w:rsidR="00643EE6">
        <w:t>opened the floor for nominations for the Office of President.</w:t>
      </w:r>
    </w:p>
    <w:p w:rsidR="00573A99" w:rsidRDefault="00573A99" w:rsidP="005D72D3">
      <w:pPr>
        <w:pStyle w:val="ListParagraph"/>
        <w:ind w:left="360" w:hanging="360"/>
        <w:jc w:val="both"/>
      </w:pPr>
    </w:p>
    <w:p w:rsidR="00573A99" w:rsidRDefault="00573A99" w:rsidP="005D72D3">
      <w:pPr>
        <w:ind w:left="360"/>
        <w:jc w:val="both"/>
      </w:pPr>
      <w:r w:rsidRPr="00D65E40">
        <w:t xml:space="preserve">The </w:t>
      </w:r>
      <w:r>
        <w:t xml:space="preserve">NSHLF </w:t>
      </w:r>
      <w:r w:rsidRPr="00D65E40">
        <w:rPr>
          <w:b/>
          <w:bCs/>
        </w:rPr>
        <w:t>APPROVED THE FOLLOWING ACTION</w:t>
      </w:r>
      <w:r w:rsidRPr="00D65E40">
        <w:t>:</w:t>
      </w:r>
    </w:p>
    <w:p w:rsidR="00573A99" w:rsidRDefault="00573A99" w:rsidP="00573A99">
      <w:pPr>
        <w:ind w:left="720" w:hanging="90"/>
        <w:jc w:val="both"/>
      </w:pPr>
    </w:p>
    <w:p w:rsidR="002B3AE8" w:rsidRDefault="00573A99" w:rsidP="00E44E63">
      <w:pPr>
        <w:pStyle w:val="ListParagraph"/>
        <w:ind w:left="900" w:right="720"/>
        <w:jc w:val="both"/>
      </w:pPr>
      <w:r>
        <w:t xml:space="preserve">EVELYN A. CANNESTRA </w:t>
      </w:r>
      <w:r w:rsidR="002C789E">
        <w:t xml:space="preserve">MOVED TO </w:t>
      </w:r>
      <w:r>
        <w:t>NOMINAT</w:t>
      </w:r>
      <w:r w:rsidR="003A1ABC">
        <w:t>E</w:t>
      </w:r>
      <w:r>
        <w:t xml:space="preserve"> HERBERT E. RANDALL FOR AN</w:t>
      </w:r>
      <w:r w:rsidR="003B7D64">
        <w:t>O</w:t>
      </w:r>
      <w:r>
        <w:t xml:space="preserve">THER TERM AS PRESIDENT.  BARBARA ALTMAN </w:t>
      </w:r>
      <w:r w:rsidR="003C37C1">
        <w:t xml:space="preserve">SECONDED </w:t>
      </w:r>
      <w:r>
        <w:t xml:space="preserve">THE NOMINATION.  RONALD E. STOLLER MOVED </w:t>
      </w:r>
      <w:r w:rsidR="00144FE6">
        <w:t>THAT NOMINATIONS BE CLOSED AND PRESIDENT RANDALL BE RE-ELECTED TO THE OFFICE OF PRESIDENT OF THE NEVADA SILVER HAIRED LEGISLATIVE FORUM.  THE MOTION</w:t>
      </w:r>
      <w:r w:rsidR="00534D0E">
        <w:t>S</w:t>
      </w:r>
      <w:r w:rsidR="00144FE6">
        <w:t xml:space="preserve"> W</w:t>
      </w:r>
      <w:r w:rsidR="00534D0E">
        <w:t xml:space="preserve">ERE </w:t>
      </w:r>
      <w:r w:rsidR="00144FE6">
        <w:t xml:space="preserve">SECONDED BY </w:t>
      </w:r>
      <w:r>
        <w:t xml:space="preserve">EVELYN A. CANNESTRA </w:t>
      </w:r>
      <w:r w:rsidR="00144FE6">
        <w:t xml:space="preserve">AND PASSED </w:t>
      </w:r>
      <w:r>
        <w:t>UNANIMOUSLY</w:t>
      </w:r>
      <w:r w:rsidR="00144FE6">
        <w:t>.</w:t>
      </w:r>
    </w:p>
    <w:p w:rsidR="00573A99" w:rsidRDefault="00573A99" w:rsidP="00573A99">
      <w:pPr>
        <w:pStyle w:val="ListParagraph"/>
        <w:ind w:left="0"/>
        <w:jc w:val="both"/>
      </w:pPr>
    </w:p>
    <w:p w:rsidR="00573A99" w:rsidRDefault="00455E31" w:rsidP="009F3C62">
      <w:pPr>
        <w:pStyle w:val="ListParagraph"/>
        <w:ind w:left="360"/>
        <w:jc w:val="both"/>
      </w:pPr>
      <w:r>
        <w:t xml:space="preserve">President </w:t>
      </w:r>
      <w:r w:rsidR="00573A99">
        <w:t>Randall</w:t>
      </w:r>
      <w:r>
        <w:t xml:space="preserve"> </w:t>
      </w:r>
      <w:r w:rsidR="00573A99">
        <w:t>opened the floor for nominations for the Office of Vice President.</w:t>
      </w:r>
    </w:p>
    <w:p w:rsidR="00573A99" w:rsidRDefault="00573A99" w:rsidP="009F3C62">
      <w:pPr>
        <w:pStyle w:val="ListParagraph"/>
        <w:ind w:left="360"/>
        <w:jc w:val="both"/>
      </w:pPr>
    </w:p>
    <w:p w:rsidR="00643EE6" w:rsidRPr="00643EE6" w:rsidRDefault="00643EE6" w:rsidP="009F3C62">
      <w:pPr>
        <w:pStyle w:val="ListParagraph"/>
        <w:ind w:left="0" w:firstLine="360"/>
      </w:pPr>
      <w:r w:rsidRPr="00643EE6">
        <w:t xml:space="preserve">The NSHLF </w:t>
      </w:r>
      <w:r w:rsidRPr="00643EE6">
        <w:rPr>
          <w:b/>
          <w:bCs/>
        </w:rPr>
        <w:t>APPROVED THE FOLLOWING ACTION</w:t>
      </w:r>
      <w:r w:rsidRPr="00643EE6">
        <w:t>:</w:t>
      </w:r>
    </w:p>
    <w:p w:rsidR="00643EE6" w:rsidRPr="00643EE6" w:rsidRDefault="00643EE6" w:rsidP="00643EE6">
      <w:pPr>
        <w:pStyle w:val="ListParagraph"/>
        <w:ind w:left="0"/>
      </w:pPr>
    </w:p>
    <w:p w:rsidR="00643EE6" w:rsidRDefault="003C37C1" w:rsidP="00E44E63">
      <w:pPr>
        <w:pStyle w:val="ListParagraph"/>
        <w:ind w:left="900" w:right="720"/>
        <w:jc w:val="both"/>
      </w:pPr>
      <w:r>
        <w:t>HERBERT E. RANDALL MOVED TO NOMINATE RONA</w:t>
      </w:r>
      <w:r w:rsidR="002E3BB7">
        <w:t xml:space="preserve">LD E. STOLLER FOR </w:t>
      </w:r>
      <w:r>
        <w:t>ANOTHER TERM AS VICE PRESIDENT</w:t>
      </w:r>
      <w:r w:rsidR="00534D0E">
        <w:t xml:space="preserve">, THEN </w:t>
      </w:r>
      <w:r w:rsidR="00144FE6">
        <w:t xml:space="preserve">MOVED THAT NOMINATIONS BE CLOSED AND MR. STOLLER </w:t>
      </w:r>
      <w:r w:rsidR="003F7001">
        <w:t xml:space="preserve">BE RE-ELECTED </w:t>
      </w:r>
      <w:r w:rsidR="00144FE6">
        <w:t>TO THE OFFICE OF VICE PRESIDENT OF THE NEVADA SILVER HAIRED LEGISLATIVE FORUM.  THE MOTION</w:t>
      </w:r>
      <w:r w:rsidR="00534D0E">
        <w:t>S</w:t>
      </w:r>
      <w:r w:rsidR="00144FE6">
        <w:t xml:space="preserve"> W</w:t>
      </w:r>
      <w:r w:rsidR="00534D0E">
        <w:t xml:space="preserve">ERE </w:t>
      </w:r>
      <w:r w:rsidR="00144FE6">
        <w:t xml:space="preserve">SECONDED BY </w:t>
      </w:r>
      <w:r>
        <w:t xml:space="preserve">RICK A. STANFILL </w:t>
      </w:r>
      <w:r w:rsidR="00144FE6">
        <w:t xml:space="preserve">AND </w:t>
      </w:r>
      <w:r>
        <w:t>PASSED UNANIMOUSLY</w:t>
      </w:r>
      <w:r w:rsidR="00CB36E1">
        <w:t>.</w:t>
      </w:r>
    </w:p>
    <w:p w:rsidR="00CD73D4" w:rsidRDefault="00CD73D4" w:rsidP="00CB36E1">
      <w:pPr>
        <w:pStyle w:val="ListParagraph"/>
        <w:ind w:left="450" w:hanging="450"/>
        <w:jc w:val="both"/>
      </w:pPr>
    </w:p>
    <w:p w:rsidR="00CB36E1" w:rsidRDefault="00455E31" w:rsidP="009F3C62">
      <w:pPr>
        <w:pStyle w:val="ListParagraph"/>
        <w:ind w:left="0" w:firstLine="360"/>
      </w:pPr>
      <w:r>
        <w:t xml:space="preserve">President </w:t>
      </w:r>
      <w:r w:rsidR="00CB36E1">
        <w:t>Randall</w:t>
      </w:r>
      <w:r>
        <w:t xml:space="preserve"> </w:t>
      </w:r>
      <w:r w:rsidR="00CB36E1">
        <w:t>opened the floor for nominations for the Office of Secretary.</w:t>
      </w:r>
    </w:p>
    <w:p w:rsidR="00CB36E1" w:rsidRDefault="00CB36E1" w:rsidP="00643EE6">
      <w:pPr>
        <w:pStyle w:val="ListParagraph"/>
        <w:ind w:left="0"/>
      </w:pPr>
    </w:p>
    <w:p w:rsidR="00643EE6" w:rsidRDefault="00643EE6" w:rsidP="009F3C62">
      <w:pPr>
        <w:pStyle w:val="ListParagraph"/>
        <w:ind w:left="0" w:firstLine="360"/>
      </w:pPr>
      <w:r w:rsidRPr="00643EE6">
        <w:t xml:space="preserve">The NSHLF </w:t>
      </w:r>
      <w:r w:rsidRPr="00643EE6">
        <w:rPr>
          <w:b/>
          <w:bCs/>
        </w:rPr>
        <w:t>APPROVED THE FOLLOWING ACTION</w:t>
      </w:r>
      <w:r w:rsidRPr="00643EE6">
        <w:t>:</w:t>
      </w:r>
    </w:p>
    <w:p w:rsidR="00CB36E1" w:rsidRDefault="00CB36E1" w:rsidP="00643EE6">
      <w:pPr>
        <w:pStyle w:val="ListParagraph"/>
        <w:ind w:left="0"/>
      </w:pPr>
    </w:p>
    <w:p w:rsidR="00CB36E1" w:rsidRDefault="00144FE6" w:rsidP="00E44E63">
      <w:pPr>
        <w:pStyle w:val="ListParagraph"/>
        <w:ind w:left="900" w:right="720"/>
        <w:jc w:val="both"/>
      </w:pPr>
      <w:r>
        <w:t xml:space="preserve">PRESIDENT </w:t>
      </w:r>
      <w:r w:rsidR="00CB36E1" w:rsidRPr="00CB36E1">
        <w:t xml:space="preserve">RANDALL MOVED TO </w:t>
      </w:r>
      <w:r w:rsidR="00BF35E8" w:rsidRPr="00CB36E1">
        <w:t>NOMINATE</w:t>
      </w:r>
      <w:r w:rsidR="00CB36E1" w:rsidRPr="00CB36E1">
        <w:t xml:space="preserve"> </w:t>
      </w:r>
      <w:r w:rsidR="00CB36E1">
        <w:t>CLO BANKS FOR ANOTHER TERM AS SECRETARY</w:t>
      </w:r>
      <w:r w:rsidR="00534D0E">
        <w:t xml:space="preserve">, THEN </w:t>
      </w:r>
      <w:r>
        <w:t xml:space="preserve">MOVED THAT NOMINATIONS BE CLOSED AND </w:t>
      </w:r>
      <w:r w:rsidR="003F7001">
        <w:t xml:space="preserve">MS. BANKS BE RE-ELECTED TO THE OFFICE OF SECRETARY OF THE NSHLF.  THE MOTIONS WERE SECONDED BY </w:t>
      </w:r>
      <w:r w:rsidR="003A1ABC">
        <w:t xml:space="preserve">JOANN M. BONGIORNO </w:t>
      </w:r>
      <w:r w:rsidR="003F7001">
        <w:t>AND P</w:t>
      </w:r>
      <w:r w:rsidR="009234AC">
        <w:t>ASSED UNANIMOUSLY.</w:t>
      </w:r>
    </w:p>
    <w:p w:rsidR="00D26DDD" w:rsidRDefault="00D26DDD">
      <w:r>
        <w:br w:type="page"/>
      </w:r>
    </w:p>
    <w:p w:rsidR="009A1B44" w:rsidRDefault="00455E31" w:rsidP="00D26DDD">
      <w:pPr>
        <w:pStyle w:val="ListParagraph"/>
        <w:ind w:left="0" w:firstLine="360"/>
        <w:jc w:val="both"/>
      </w:pPr>
      <w:r>
        <w:lastRenderedPageBreak/>
        <w:t>President Randa</w:t>
      </w:r>
      <w:r w:rsidR="003A1ABC">
        <w:t>ll opened the floor for nominations for the Office of Treasu</w:t>
      </w:r>
      <w:r w:rsidR="009F3C62">
        <w:t>r</w:t>
      </w:r>
      <w:r w:rsidR="003A1ABC">
        <w:t>er.</w:t>
      </w:r>
    </w:p>
    <w:p w:rsidR="00D26DDD" w:rsidRDefault="00D26DDD" w:rsidP="00D26DDD">
      <w:pPr>
        <w:pStyle w:val="ListParagraph"/>
        <w:ind w:left="0" w:firstLine="360"/>
        <w:jc w:val="both"/>
      </w:pPr>
    </w:p>
    <w:p w:rsidR="00643EE6" w:rsidRPr="00643EE6" w:rsidRDefault="00643EE6" w:rsidP="00D60E53">
      <w:pPr>
        <w:pStyle w:val="ListParagraph"/>
        <w:ind w:left="0" w:firstLine="360"/>
      </w:pPr>
      <w:r w:rsidRPr="00643EE6">
        <w:t xml:space="preserve">The NSHLF </w:t>
      </w:r>
      <w:r w:rsidRPr="00643EE6">
        <w:rPr>
          <w:b/>
          <w:bCs/>
        </w:rPr>
        <w:t>APPROVED THE FOLLOWING ACTION</w:t>
      </w:r>
      <w:r w:rsidRPr="00643EE6">
        <w:t>:</w:t>
      </w:r>
    </w:p>
    <w:p w:rsidR="00643EE6" w:rsidRPr="00643EE6" w:rsidRDefault="00643EE6" w:rsidP="00643EE6">
      <w:pPr>
        <w:pStyle w:val="ListParagraph"/>
        <w:ind w:left="0"/>
      </w:pPr>
    </w:p>
    <w:p w:rsidR="00CD73D4" w:rsidRDefault="003A1ABC" w:rsidP="00E44E63">
      <w:pPr>
        <w:pStyle w:val="ListParagraph"/>
        <w:tabs>
          <w:tab w:val="left" w:pos="360"/>
        </w:tabs>
        <w:ind w:left="900" w:right="720"/>
        <w:jc w:val="both"/>
      </w:pPr>
      <w:r>
        <w:t>EVELYN A. CANNESTRA  M</w:t>
      </w:r>
      <w:r w:rsidRPr="003A1ABC">
        <w:t xml:space="preserve">OVED TO NOMINATE </w:t>
      </w:r>
      <w:r>
        <w:t>JOANN M. BONGIORNO</w:t>
      </w:r>
      <w:r w:rsidR="00534D0E">
        <w:t xml:space="preserve"> </w:t>
      </w:r>
      <w:r w:rsidRPr="003A1ABC">
        <w:t xml:space="preserve">FOR ANOTHER TERM AS </w:t>
      </w:r>
      <w:r>
        <w:t>TREASURER</w:t>
      </w:r>
      <w:r w:rsidR="00534D0E">
        <w:t xml:space="preserve">, THEN MOVED THAT THE </w:t>
      </w:r>
      <w:r w:rsidR="003F7001">
        <w:t xml:space="preserve">NOMINATIONS BE </w:t>
      </w:r>
      <w:r w:rsidRPr="003A1ABC">
        <w:t>CLOSE</w:t>
      </w:r>
      <w:r w:rsidR="003F7001">
        <w:t>D</w:t>
      </w:r>
      <w:r w:rsidR="00534D0E">
        <w:t xml:space="preserve"> AND THAT MS. BONGIORNO BE RE-ELECTED AS TREASURER OF THE NSHLF.  THE MOTIONS WERE SECONDED BY PRESIDENT </w:t>
      </w:r>
      <w:r w:rsidR="002712F5">
        <w:t xml:space="preserve">RANDALL </w:t>
      </w:r>
      <w:r w:rsidR="00534D0E">
        <w:t>AND PASSED UN</w:t>
      </w:r>
      <w:r w:rsidRPr="003A1ABC">
        <w:t>ANIMOUSLY.</w:t>
      </w:r>
    </w:p>
    <w:p w:rsidR="001157F6" w:rsidRDefault="001157F6" w:rsidP="001C2C6A">
      <w:pPr>
        <w:pStyle w:val="ListParagraph"/>
        <w:ind w:left="0"/>
        <w:jc w:val="both"/>
        <w:rPr>
          <w:b/>
        </w:rPr>
      </w:pPr>
    </w:p>
    <w:p w:rsidR="00AD13E9" w:rsidRPr="00D65E40" w:rsidRDefault="00AD13E9" w:rsidP="00AD13E9">
      <w:pPr>
        <w:jc w:val="both"/>
        <w:rPr>
          <w:b/>
          <w:bCs/>
          <w:caps/>
        </w:rPr>
      </w:pPr>
      <w:r w:rsidRPr="00D65E40">
        <w:rPr>
          <w:b/>
          <w:bCs/>
          <w:caps/>
        </w:rPr>
        <w:t xml:space="preserve">APPROVAL OF MINUTES OF THE </w:t>
      </w:r>
      <w:r w:rsidR="00A976F8">
        <w:rPr>
          <w:b/>
          <w:bCs/>
          <w:caps/>
        </w:rPr>
        <w:t xml:space="preserve">oCTOBER 26, 2010 </w:t>
      </w:r>
      <w:r w:rsidRPr="00D65E40">
        <w:rPr>
          <w:b/>
          <w:bCs/>
          <w:caps/>
        </w:rPr>
        <w:t>MEETING</w:t>
      </w:r>
    </w:p>
    <w:p w:rsidR="00AD13E9" w:rsidRPr="00D65E40" w:rsidRDefault="00AD13E9" w:rsidP="00AD13E9">
      <w:pPr>
        <w:jc w:val="both"/>
      </w:pPr>
    </w:p>
    <w:p w:rsidR="00AD13E9" w:rsidRDefault="00AD13E9" w:rsidP="006161C5">
      <w:pPr>
        <w:ind w:left="720" w:hanging="360"/>
        <w:jc w:val="both"/>
      </w:pPr>
      <w:r w:rsidRPr="00D65E40">
        <w:t xml:space="preserve">The </w:t>
      </w:r>
      <w:r>
        <w:t xml:space="preserve">NSHLF </w:t>
      </w:r>
      <w:r w:rsidRPr="00D65E40">
        <w:rPr>
          <w:b/>
          <w:bCs/>
        </w:rPr>
        <w:t>APPROVED THE FOLLOWING ACTION</w:t>
      </w:r>
      <w:r w:rsidRPr="00D65E40">
        <w:t>:</w:t>
      </w:r>
    </w:p>
    <w:p w:rsidR="00A976F8" w:rsidRDefault="00A976F8" w:rsidP="006161C5">
      <w:pPr>
        <w:ind w:left="720" w:hanging="360"/>
        <w:jc w:val="both"/>
      </w:pPr>
    </w:p>
    <w:p w:rsidR="0030331D" w:rsidRDefault="00ED50B2" w:rsidP="0018521B">
      <w:pPr>
        <w:ind w:left="900" w:right="720"/>
        <w:jc w:val="both"/>
      </w:pPr>
      <w:r>
        <w:t>BARBARA ALTMAN M</w:t>
      </w:r>
      <w:r w:rsidR="00AD13E9">
        <w:t xml:space="preserve">OVED TO APPROVE THE MINUTES OF THE </w:t>
      </w:r>
      <w:r>
        <w:t xml:space="preserve">OCTOBER 26, 2010 </w:t>
      </w:r>
      <w:r w:rsidR="00AD13E9">
        <w:t>MEETIN</w:t>
      </w:r>
      <w:r>
        <w:t xml:space="preserve">G.  EVELYN A. CANNESTRA </w:t>
      </w:r>
      <w:r w:rsidR="00AD13E9">
        <w:t>SECONDED THE MOTION, WHICH PASSED UNANIMOUSLY.</w:t>
      </w:r>
    </w:p>
    <w:p w:rsidR="00CC1518" w:rsidRDefault="00CC1518" w:rsidP="00B163F4">
      <w:pPr>
        <w:jc w:val="both"/>
        <w:rPr>
          <w:b/>
          <w:bCs/>
        </w:rPr>
      </w:pPr>
    </w:p>
    <w:p w:rsidR="00B163F4" w:rsidRDefault="00B163F4" w:rsidP="00B163F4">
      <w:pPr>
        <w:jc w:val="both"/>
        <w:rPr>
          <w:b/>
          <w:bCs/>
        </w:rPr>
      </w:pPr>
      <w:r>
        <w:rPr>
          <w:b/>
          <w:bCs/>
        </w:rPr>
        <w:t>DISCUSSION AND APPROVAL OF THE TREASURER’S REPORT F</w:t>
      </w:r>
      <w:r w:rsidR="00A976F8">
        <w:rPr>
          <w:b/>
          <w:bCs/>
        </w:rPr>
        <w:t xml:space="preserve">ROM </w:t>
      </w:r>
      <w:r w:rsidR="00AD13E9">
        <w:rPr>
          <w:b/>
          <w:bCs/>
        </w:rPr>
        <w:t>OCTOBER</w:t>
      </w:r>
      <w:r w:rsidR="00B55469">
        <w:rPr>
          <w:b/>
          <w:bCs/>
        </w:rPr>
        <w:t> </w:t>
      </w:r>
      <w:r w:rsidR="00AD13E9">
        <w:rPr>
          <w:b/>
          <w:bCs/>
        </w:rPr>
        <w:t>26,</w:t>
      </w:r>
      <w:r w:rsidR="00B55469">
        <w:rPr>
          <w:b/>
          <w:bCs/>
        </w:rPr>
        <w:t> </w:t>
      </w:r>
      <w:r w:rsidR="00AD13E9">
        <w:rPr>
          <w:b/>
          <w:bCs/>
        </w:rPr>
        <w:t>2010</w:t>
      </w:r>
      <w:r w:rsidR="002C789E">
        <w:rPr>
          <w:b/>
          <w:bCs/>
        </w:rPr>
        <w:t>,</w:t>
      </w:r>
      <w:r w:rsidR="00A976F8">
        <w:rPr>
          <w:b/>
          <w:bCs/>
        </w:rPr>
        <w:t xml:space="preserve"> TO AUGUST 31, 2011</w:t>
      </w:r>
      <w:r w:rsidR="002C789E">
        <w:rPr>
          <w:b/>
          <w:bCs/>
        </w:rPr>
        <w:t>,</w:t>
      </w:r>
      <w:r w:rsidR="00A976F8">
        <w:rPr>
          <w:b/>
          <w:bCs/>
        </w:rPr>
        <w:t xml:space="preserve"> AND APPROVAL OF RECENT EXPENDITURES</w:t>
      </w:r>
    </w:p>
    <w:p w:rsidR="00B163F4" w:rsidRDefault="00B163F4" w:rsidP="00B163F4">
      <w:pPr>
        <w:jc w:val="both"/>
        <w:rPr>
          <w:b/>
          <w:bCs/>
        </w:rPr>
      </w:pPr>
    </w:p>
    <w:p w:rsidR="00B163F4" w:rsidRDefault="00CD2423" w:rsidP="006161C5">
      <w:pPr>
        <w:ind w:left="360"/>
        <w:jc w:val="both"/>
        <w:rPr>
          <w:bCs/>
        </w:rPr>
      </w:pPr>
      <w:r>
        <w:rPr>
          <w:bCs/>
        </w:rPr>
        <w:t xml:space="preserve">President </w:t>
      </w:r>
      <w:r w:rsidR="005204C2">
        <w:rPr>
          <w:bCs/>
        </w:rPr>
        <w:t>Randall</w:t>
      </w:r>
      <w:r>
        <w:rPr>
          <w:bCs/>
        </w:rPr>
        <w:t xml:space="preserve"> </w:t>
      </w:r>
      <w:r w:rsidR="00D96A75">
        <w:rPr>
          <w:bCs/>
        </w:rPr>
        <w:t xml:space="preserve">provided an overview of the </w:t>
      </w:r>
      <w:r w:rsidR="00B163F4">
        <w:rPr>
          <w:bCs/>
        </w:rPr>
        <w:t>“Nevada Silver Haired Legislative Forum Summary of Receipts and Expenditures of Sources/Uses of Funds and Encumbrances,</w:t>
      </w:r>
      <w:r w:rsidR="006C6647">
        <w:rPr>
          <w:bCs/>
        </w:rPr>
        <w:t>”</w:t>
      </w:r>
      <w:r w:rsidR="00B163F4">
        <w:rPr>
          <w:bCs/>
        </w:rPr>
        <w:t xml:space="preserve"> for the monthly period</w:t>
      </w:r>
      <w:r w:rsidR="00775737">
        <w:rPr>
          <w:bCs/>
        </w:rPr>
        <w:t xml:space="preserve">s </w:t>
      </w:r>
      <w:r w:rsidR="00CC1518">
        <w:rPr>
          <w:bCs/>
        </w:rPr>
        <w:t xml:space="preserve">from 10/31/2010 to 08/31/2011. </w:t>
      </w:r>
      <w:r w:rsidR="00B163F4">
        <w:rPr>
          <w:bCs/>
        </w:rPr>
        <w:t>(Exhibit</w:t>
      </w:r>
      <w:r w:rsidR="00E60E70">
        <w:rPr>
          <w:bCs/>
        </w:rPr>
        <w:t xml:space="preserve"> </w:t>
      </w:r>
      <w:r w:rsidR="00144E34">
        <w:rPr>
          <w:bCs/>
        </w:rPr>
        <w:t>E</w:t>
      </w:r>
      <w:r w:rsidR="00B163F4">
        <w:rPr>
          <w:bCs/>
        </w:rPr>
        <w:t>)</w:t>
      </w:r>
      <w:r w:rsidR="00460738">
        <w:rPr>
          <w:bCs/>
        </w:rPr>
        <w:t>.  He explained the expenditures as</w:t>
      </w:r>
      <w:r w:rsidR="005B3490">
        <w:rPr>
          <w:bCs/>
        </w:rPr>
        <w:t xml:space="preserve"> usual and customary expenses for the </w:t>
      </w:r>
      <w:r w:rsidR="00460738">
        <w:rPr>
          <w:bCs/>
        </w:rPr>
        <w:t>Legislative Session.</w:t>
      </w:r>
    </w:p>
    <w:p w:rsidR="002C669E" w:rsidRDefault="002C669E" w:rsidP="00B163F4">
      <w:pPr>
        <w:ind w:left="720" w:hanging="360"/>
        <w:jc w:val="both"/>
        <w:rPr>
          <w:bCs/>
        </w:rPr>
      </w:pPr>
    </w:p>
    <w:p w:rsidR="00B163F4" w:rsidRDefault="00B163F4" w:rsidP="006161C5">
      <w:pPr>
        <w:ind w:left="720" w:hanging="360"/>
        <w:jc w:val="both"/>
        <w:rPr>
          <w:b/>
          <w:bCs/>
        </w:rPr>
      </w:pPr>
      <w:r>
        <w:rPr>
          <w:bCs/>
        </w:rPr>
        <w:t xml:space="preserve">The NSHLF </w:t>
      </w:r>
      <w:r>
        <w:rPr>
          <w:b/>
          <w:bCs/>
        </w:rPr>
        <w:t>APPROVED THE FOLLOWING ACTION:</w:t>
      </w:r>
    </w:p>
    <w:p w:rsidR="00B163F4" w:rsidRDefault="00B163F4" w:rsidP="00B163F4">
      <w:pPr>
        <w:ind w:left="720"/>
        <w:jc w:val="both"/>
        <w:rPr>
          <w:b/>
          <w:bCs/>
        </w:rPr>
      </w:pPr>
    </w:p>
    <w:p w:rsidR="00B163F4" w:rsidRDefault="00CC1518" w:rsidP="0018521B">
      <w:pPr>
        <w:ind w:left="900" w:right="720"/>
        <w:jc w:val="both"/>
        <w:rPr>
          <w:bCs/>
        </w:rPr>
      </w:pPr>
      <w:r>
        <w:rPr>
          <w:bCs/>
        </w:rPr>
        <w:t>EVELYN A. CANNESTRA MO</w:t>
      </w:r>
      <w:r w:rsidR="00B163F4">
        <w:rPr>
          <w:bCs/>
        </w:rPr>
        <w:t xml:space="preserve">VED TO APPROVE THE TREASURER’S REPORTS AS SUBMITTED.  </w:t>
      </w:r>
      <w:r>
        <w:rPr>
          <w:bCs/>
        </w:rPr>
        <w:t xml:space="preserve">BARBARA ALTMAN </w:t>
      </w:r>
      <w:r w:rsidR="005204C2">
        <w:rPr>
          <w:bCs/>
        </w:rPr>
        <w:t>S</w:t>
      </w:r>
      <w:r w:rsidR="00B163F4">
        <w:rPr>
          <w:bCs/>
        </w:rPr>
        <w:t>ECONDED THE MOTION, WHICH PASSED UNANIMOUSLY.</w:t>
      </w:r>
    </w:p>
    <w:p w:rsidR="00CC1518" w:rsidRDefault="00CC1518" w:rsidP="00B163F4">
      <w:pPr>
        <w:ind w:left="1080" w:right="720"/>
        <w:jc w:val="both"/>
        <w:rPr>
          <w:bCs/>
        </w:rPr>
      </w:pPr>
    </w:p>
    <w:p w:rsidR="00CC1518" w:rsidRPr="00CC1518" w:rsidRDefault="00CC1518" w:rsidP="00A04F67">
      <w:pPr>
        <w:ind w:left="1080" w:right="720" w:hanging="630"/>
        <w:jc w:val="both"/>
        <w:rPr>
          <w:b/>
          <w:bCs/>
        </w:rPr>
      </w:pPr>
      <w:r w:rsidRPr="00CC1518">
        <w:rPr>
          <w:bCs/>
        </w:rPr>
        <w:t xml:space="preserve">The NSHLF </w:t>
      </w:r>
      <w:r w:rsidRPr="00CC1518">
        <w:rPr>
          <w:b/>
          <w:bCs/>
        </w:rPr>
        <w:t>APPROVED THE FOLLOWING ACTION:</w:t>
      </w:r>
    </w:p>
    <w:p w:rsidR="00CC1518" w:rsidRPr="00CC1518" w:rsidRDefault="00CC1518" w:rsidP="00CC1518">
      <w:pPr>
        <w:ind w:left="1080" w:right="720"/>
        <w:jc w:val="both"/>
        <w:rPr>
          <w:b/>
          <w:bCs/>
        </w:rPr>
      </w:pPr>
    </w:p>
    <w:p w:rsidR="00CC1518" w:rsidRDefault="00460738" w:rsidP="0018521B">
      <w:pPr>
        <w:ind w:left="900" w:right="720"/>
        <w:jc w:val="both"/>
        <w:rPr>
          <w:bCs/>
        </w:rPr>
      </w:pPr>
      <w:r>
        <w:rPr>
          <w:bCs/>
        </w:rPr>
        <w:t xml:space="preserve">CLO BANKS </w:t>
      </w:r>
      <w:r w:rsidR="00CC1518" w:rsidRPr="00CC1518">
        <w:rPr>
          <w:bCs/>
        </w:rPr>
        <w:t xml:space="preserve">MOVED TO APPROVE THE </w:t>
      </w:r>
      <w:r>
        <w:rPr>
          <w:bCs/>
        </w:rPr>
        <w:t>EXPENDITURES AS S</w:t>
      </w:r>
      <w:r w:rsidR="0018521B">
        <w:rPr>
          <w:bCs/>
        </w:rPr>
        <w:t>U</w:t>
      </w:r>
      <w:r>
        <w:rPr>
          <w:bCs/>
        </w:rPr>
        <w:t xml:space="preserve">BMITTED.  RICK STANFILL </w:t>
      </w:r>
      <w:r w:rsidR="00CC1518" w:rsidRPr="00CC1518">
        <w:rPr>
          <w:bCs/>
        </w:rPr>
        <w:t>SECONDED THE MOTION, WHICH PASSED UNANIMOUSLY</w:t>
      </w:r>
      <w:r w:rsidR="0018521B">
        <w:rPr>
          <w:bCs/>
        </w:rPr>
        <w:t>.</w:t>
      </w:r>
    </w:p>
    <w:p w:rsidR="00CC1518" w:rsidRDefault="00CC1518" w:rsidP="00B163F4">
      <w:pPr>
        <w:ind w:left="1080" w:right="720"/>
        <w:jc w:val="both"/>
        <w:rPr>
          <w:bCs/>
        </w:rPr>
      </w:pPr>
    </w:p>
    <w:p w:rsidR="00A976F8" w:rsidRDefault="00027163" w:rsidP="00027163">
      <w:pPr>
        <w:jc w:val="both"/>
        <w:rPr>
          <w:b/>
        </w:rPr>
      </w:pPr>
      <w:r>
        <w:rPr>
          <w:b/>
        </w:rPr>
        <w:t xml:space="preserve">DISCUSSION AND </w:t>
      </w:r>
      <w:bookmarkStart w:id="0" w:name="_GoBack"/>
      <w:bookmarkEnd w:id="0"/>
      <w:r w:rsidR="00A976F8">
        <w:rPr>
          <w:b/>
        </w:rPr>
        <w:t>REVIEW OF NEVADA SILVER HAIRED LEGISLATIVE FORUM’S GOALS AND OBJECTIVES</w:t>
      </w:r>
    </w:p>
    <w:p w:rsidR="008D46E4" w:rsidRPr="008D46E4" w:rsidRDefault="008D46E4" w:rsidP="008D46E4">
      <w:pPr>
        <w:jc w:val="both"/>
      </w:pPr>
    </w:p>
    <w:p w:rsidR="008D46E4" w:rsidRPr="008D46E4" w:rsidRDefault="002C789E" w:rsidP="005D5FFC">
      <w:pPr>
        <w:ind w:left="360"/>
        <w:jc w:val="both"/>
      </w:pPr>
      <w:r>
        <w:t xml:space="preserve">President </w:t>
      </w:r>
      <w:r w:rsidR="008D46E4" w:rsidRPr="008D46E4">
        <w:t xml:space="preserve">Randall opened the discussion </w:t>
      </w:r>
      <w:r w:rsidR="00094DFC">
        <w:t xml:space="preserve">with an explanation of </w:t>
      </w:r>
      <w:r w:rsidR="008D46E4" w:rsidRPr="008D46E4">
        <w:t xml:space="preserve">Goals and Objectives.  </w:t>
      </w:r>
      <w:r w:rsidR="00F817E4">
        <w:t>He shared g</w:t>
      </w:r>
      <w:r w:rsidR="008D46E4" w:rsidRPr="008D46E4">
        <w:t xml:space="preserve">oals </w:t>
      </w:r>
      <w:r w:rsidR="00F817E4">
        <w:t xml:space="preserve">that would be worthy of consideration </w:t>
      </w:r>
      <w:r>
        <w:t xml:space="preserve">such as </w:t>
      </w:r>
      <w:r w:rsidR="008D46E4" w:rsidRPr="008D46E4">
        <w:t xml:space="preserve">respect for older persons, </w:t>
      </w:r>
      <w:r w:rsidR="008D46E4" w:rsidRPr="008D46E4">
        <w:lastRenderedPageBreak/>
        <w:t xml:space="preserve">advocacy for seniors, celebration of senior events </w:t>
      </w:r>
      <w:r w:rsidR="005B3490">
        <w:t>similar to the O</w:t>
      </w:r>
      <w:r w:rsidR="008D46E4" w:rsidRPr="008D46E4">
        <w:t>lder Americans month, and meaningful recommendations for the Legislature.</w:t>
      </w:r>
      <w:r w:rsidR="00101118">
        <w:t xml:space="preserve">  In </w:t>
      </w:r>
      <w:r w:rsidR="00F817E4">
        <w:t xml:space="preserve">addition, Dr. Randall </w:t>
      </w:r>
      <w:r w:rsidR="00D26DDD">
        <w:t xml:space="preserve">indicated </w:t>
      </w:r>
      <w:r w:rsidR="00F817E4">
        <w:t xml:space="preserve"> scheduled meetings</w:t>
      </w:r>
      <w:r w:rsidR="00D26DDD">
        <w:t xml:space="preserve"> and the </w:t>
      </w:r>
      <w:r w:rsidR="00F817E4">
        <w:t>establishment of a speaker bureau</w:t>
      </w:r>
      <w:r w:rsidR="00D26DDD">
        <w:t xml:space="preserve"> would strengthen co</w:t>
      </w:r>
      <w:r w:rsidR="00101118">
        <w:t xml:space="preserve">mmunity </w:t>
      </w:r>
      <w:r w:rsidR="00F817E4">
        <w:t>relati</w:t>
      </w:r>
      <w:r w:rsidR="00101118">
        <w:t>onships</w:t>
      </w:r>
      <w:r w:rsidR="00D26DDD">
        <w:t>.</w:t>
      </w:r>
    </w:p>
    <w:p w:rsidR="008D46E4" w:rsidRPr="008D46E4" w:rsidRDefault="008D46E4" w:rsidP="005D5FFC">
      <w:pPr>
        <w:ind w:left="360"/>
        <w:jc w:val="both"/>
      </w:pPr>
    </w:p>
    <w:p w:rsidR="008D46E4" w:rsidRPr="008D46E4" w:rsidRDefault="003017CA" w:rsidP="005D5FFC">
      <w:pPr>
        <w:ind w:left="360"/>
        <w:jc w:val="both"/>
      </w:pPr>
      <w:r>
        <w:t xml:space="preserve">To improve communications, </w:t>
      </w:r>
      <w:r w:rsidR="008D46E4" w:rsidRPr="008D46E4">
        <w:t xml:space="preserve">Ms. Bongiorno recommended </w:t>
      </w:r>
      <w:r w:rsidR="00E44E63">
        <w:t xml:space="preserve">utilization of </w:t>
      </w:r>
      <w:r w:rsidR="008D46E4" w:rsidRPr="008D46E4">
        <w:t xml:space="preserve">electronic media </w:t>
      </w:r>
      <w:r w:rsidR="00312A56">
        <w:t xml:space="preserve">avenues </w:t>
      </w:r>
      <w:r w:rsidR="008D46E4" w:rsidRPr="008D46E4">
        <w:t>for sharing information with the public and senior organizations</w:t>
      </w:r>
      <w:r>
        <w:t>.</w:t>
      </w:r>
    </w:p>
    <w:p w:rsidR="008D46E4" w:rsidRPr="008D46E4" w:rsidRDefault="008D46E4" w:rsidP="005D5FFC">
      <w:pPr>
        <w:ind w:left="360"/>
        <w:jc w:val="both"/>
      </w:pPr>
    </w:p>
    <w:p w:rsidR="008D46E4" w:rsidRPr="008D46E4" w:rsidRDefault="008D46E4" w:rsidP="005D5FFC">
      <w:pPr>
        <w:ind w:left="360"/>
        <w:jc w:val="both"/>
      </w:pPr>
      <w:r w:rsidRPr="008D46E4">
        <w:t xml:space="preserve">Ms. Altman recommended partnerships </w:t>
      </w:r>
      <w:r w:rsidR="003017CA">
        <w:t xml:space="preserve">with </w:t>
      </w:r>
      <w:r w:rsidRPr="008D46E4">
        <w:t>educational coalitions</w:t>
      </w:r>
      <w:r w:rsidR="003017CA">
        <w:t xml:space="preserve">.  In addition, she suggested that brochures include the </w:t>
      </w:r>
      <w:r w:rsidRPr="008D46E4">
        <w:t>Forum’s mission</w:t>
      </w:r>
      <w:r w:rsidR="003017CA">
        <w:t>.</w:t>
      </w:r>
    </w:p>
    <w:p w:rsidR="008D46E4" w:rsidRPr="008D46E4" w:rsidRDefault="008D46E4" w:rsidP="005D5FFC">
      <w:pPr>
        <w:ind w:left="360"/>
        <w:jc w:val="both"/>
      </w:pPr>
    </w:p>
    <w:p w:rsidR="008D46E4" w:rsidRPr="008D46E4" w:rsidRDefault="008D46E4" w:rsidP="005D5FFC">
      <w:pPr>
        <w:ind w:left="360"/>
        <w:jc w:val="both"/>
      </w:pPr>
      <w:r w:rsidRPr="008D46E4">
        <w:t xml:space="preserve">Ms. Cannestra indicated that elder abuse should be a priority and </w:t>
      </w:r>
      <w:r w:rsidR="006D1BC1">
        <w:t>suggested members request Legislative support.  S</w:t>
      </w:r>
      <w:r w:rsidRPr="008D46E4">
        <w:t xml:space="preserve">he </w:t>
      </w:r>
      <w:r w:rsidR="006D1BC1">
        <w:t>acknowledg</w:t>
      </w:r>
      <w:r w:rsidR="00D415BE">
        <w:t xml:space="preserve">ed </w:t>
      </w:r>
      <w:r w:rsidRPr="008D46E4">
        <w:t>Dr. Randall</w:t>
      </w:r>
      <w:r w:rsidR="006D1BC1">
        <w:t xml:space="preserve">’s </w:t>
      </w:r>
      <w:r w:rsidR="003017CA">
        <w:t>dedication</w:t>
      </w:r>
      <w:r w:rsidRPr="008D46E4">
        <w:t>.</w:t>
      </w:r>
    </w:p>
    <w:p w:rsidR="008D46E4" w:rsidRPr="008D46E4" w:rsidRDefault="008D46E4" w:rsidP="005D5FFC">
      <w:pPr>
        <w:ind w:left="360"/>
        <w:jc w:val="both"/>
      </w:pPr>
    </w:p>
    <w:p w:rsidR="00D01323" w:rsidRDefault="00CD2423" w:rsidP="005D5FFC">
      <w:pPr>
        <w:ind w:left="360"/>
        <w:jc w:val="both"/>
      </w:pPr>
      <w:r>
        <w:t xml:space="preserve">Margaret Spooner </w:t>
      </w:r>
      <w:r w:rsidR="00D01323">
        <w:t xml:space="preserve">favored </w:t>
      </w:r>
      <w:r w:rsidR="00E44E63">
        <w:t xml:space="preserve">personal </w:t>
      </w:r>
      <w:r w:rsidR="00D01323">
        <w:t>communication like one-on-one visitations to local senior resource centers for successful outreach.</w:t>
      </w:r>
    </w:p>
    <w:p w:rsidR="00C90D86" w:rsidRPr="008D46E4" w:rsidRDefault="00C90D86" w:rsidP="005D5FFC">
      <w:pPr>
        <w:ind w:left="360"/>
        <w:jc w:val="both"/>
      </w:pPr>
    </w:p>
    <w:p w:rsidR="00EB1BF0" w:rsidRPr="008D46E4" w:rsidRDefault="00CD2423" w:rsidP="005D5FFC">
      <w:pPr>
        <w:ind w:left="360"/>
        <w:jc w:val="both"/>
      </w:pPr>
      <w:r>
        <w:t xml:space="preserve">Ms. Burton </w:t>
      </w:r>
      <w:r w:rsidR="00C95AC2">
        <w:t xml:space="preserve">note her experience, </w:t>
      </w:r>
      <w:r w:rsidR="008D46E4" w:rsidRPr="008D46E4">
        <w:t>reviewed elements for a successful brochure</w:t>
      </w:r>
      <w:r w:rsidR="00C95AC2">
        <w:t>,</w:t>
      </w:r>
      <w:r w:rsidR="008D46E4" w:rsidRPr="008D46E4">
        <w:t xml:space="preserve"> and offered her assistance</w:t>
      </w:r>
      <w:r w:rsidR="00EC2145">
        <w:t xml:space="preserve"> when the Forum designs its </w:t>
      </w:r>
      <w:r w:rsidR="00D01323">
        <w:t>publication.</w:t>
      </w:r>
    </w:p>
    <w:p w:rsidR="00EB1BF0" w:rsidRDefault="00EB1BF0" w:rsidP="00027163">
      <w:pPr>
        <w:jc w:val="both"/>
        <w:rPr>
          <w:b/>
        </w:rPr>
      </w:pPr>
    </w:p>
    <w:p w:rsidR="00EB1BF0" w:rsidRDefault="002712F5" w:rsidP="00EB1BF0">
      <w:pPr>
        <w:jc w:val="both"/>
        <w:rPr>
          <w:b/>
        </w:rPr>
      </w:pPr>
      <w:r>
        <w:rPr>
          <w:b/>
        </w:rPr>
        <w:t>STATUS R</w:t>
      </w:r>
      <w:r w:rsidR="00EB1BF0">
        <w:rPr>
          <w:b/>
        </w:rPr>
        <w:t xml:space="preserve">EPORT ON THE NATIONAL SILVER HAIRED CONGRESS AND NATIONAL COUNCIL OF SILVER HAIRED LEGISLATORS </w:t>
      </w:r>
    </w:p>
    <w:p w:rsidR="00EB1BF0" w:rsidRDefault="00EB1BF0" w:rsidP="00EB1BF0">
      <w:pPr>
        <w:jc w:val="both"/>
        <w:rPr>
          <w:b/>
        </w:rPr>
      </w:pPr>
    </w:p>
    <w:p w:rsidR="00884C55" w:rsidRDefault="000B7FCD" w:rsidP="00B20F5D">
      <w:pPr>
        <w:pStyle w:val="ListParagraph"/>
        <w:ind w:left="360"/>
        <w:jc w:val="both"/>
      </w:pPr>
      <w:r>
        <w:t xml:space="preserve">President </w:t>
      </w:r>
      <w:r w:rsidR="00884C55">
        <w:t xml:space="preserve">Randall reported the </w:t>
      </w:r>
      <w:r>
        <w:t>National Silver Haired Congress (</w:t>
      </w:r>
      <w:r w:rsidR="00884C55">
        <w:t>NSH</w:t>
      </w:r>
      <w:r w:rsidR="00D01323">
        <w:t>C</w:t>
      </w:r>
      <w:r>
        <w:t>)</w:t>
      </w:r>
      <w:r w:rsidR="00D01323">
        <w:t xml:space="preserve"> </w:t>
      </w:r>
      <w:r w:rsidR="001F4F39">
        <w:t>schedul</w:t>
      </w:r>
      <w:r w:rsidR="004C2572">
        <w:t>e</w:t>
      </w:r>
      <w:r>
        <w:t>d its</w:t>
      </w:r>
      <w:r w:rsidR="001F4F39">
        <w:t xml:space="preserve"> </w:t>
      </w:r>
      <w:r w:rsidR="00884C55">
        <w:t>annual conference</w:t>
      </w:r>
      <w:r w:rsidR="001F4F39">
        <w:t xml:space="preserve"> </w:t>
      </w:r>
      <w:r>
        <w:t xml:space="preserve">in </w:t>
      </w:r>
      <w:r w:rsidR="001F4F39">
        <w:t>the month of August, inst</w:t>
      </w:r>
      <w:r w:rsidR="00884C55">
        <w:t>ead of February, as it had been in the past.</w:t>
      </w:r>
    </w:p>
    <w:p w:rsidR="00884C55" w:rsidRDefault="00884C55" w:rsidP="00B20F5D">
      <w:pPr>
        <w:pStyle w:val="ListParagraph"/>
        <w:ind w:left="360"/>
        <w:jc w:val="both"/>
      </w:pPr>
    </w:p>
    <w:p w:rsidR="00884C55" w:rsidRDefault="00884C55" w:rsidP="0018521B">
      <w:pPr>
        <w:pStyle w:val="ListParagraph"/>
        <w:tabs>
          <w:tab w:val="left" w:pos="990"/>
          <w:tab w:val="left" w:pos="1080"/>
        </w:tabs>
        <w:ind w:left="360"/>
        <w:jc w:val="both"/>
      </w:pPr>
      <w:r>
        <w:t xml:space="preserve">Additionally, he </w:t>
      </w:r>
      <w:r w:rsidR="004C2572">
        <w:t xml:space="preserve">explained </w:t>
      </w:r>
      <w:r>
        <w:t xml:space="preserve">the </w:t>
      </w:r>
      <w:r w:rsidR="00457406">
        <w:t>da</w:t>
      </w:r>
      <w:r w:rsidR="00C73DF8">
        <w:t xml:space="preserve">ta derived from the 2010 Census </w:t>
      </w:r>
      <w:r w:rsidR="00457406">
        <w:t xml:space="preserve">provided by the U.S. Bureau of the Census, </w:t>
      </w:r>
      <w:r>
        <w:t xml:space="preserve">would increase Nevada’s Delegation by one representative.  </w:t>
      </w:r>
      <w:r w:rsidR="00A97DC5">
        <w:t xml:space="preserve">President </w:t>
      </w:r>
      <w:r>
        <w:t xml:space="preserve">Randall recognized </w:t>
      </w:r>
      <w:r w:rsidR="00C73DF8">
        <w:t xml:space="preserve">NSHC’s </w:t>
      </w:r>
      <w:r>
        <w:t>newly elected officers:  Ms. Lucy Peres, President, Dr. Herbert E. Randall, Vice-President and Treasurer, and Ms. Ruth H. Hart, Secretary.</w:t>
      </w:r>
    </w:p>
    <w:p w:rsidR="00C461EE" w:rsidRDefault="00C461EE" w:rsidP="0018521B">
      <w:pPr>
        <w:pStyle w:val="ListParagraph"/>
        <w:tabs>
          <w:tab w:val="left" w:pos="990"/>
          <w:tab w:val="left" w:pos="1080"/>
        </w:tabs>
        <w:ind w:left="360"/>
        <w:jc w:val="both"/>
      </w:pPr>
    </w:p>
    <w:p w:rsidR="00C461EE" w:rsidRDefault="00C461EE" w:rsidP="00457406">
      <w:pPr>
        <w:pStyle w:val="ListParagraph"/>
        <w:tabs>
          <w:tab w:val="left" w:pos="990"/>
          <w:tab w:val="left" w:pos="1080"/>
        </w:tabs>
        <w:ind w:left="360"/>
        <w:jc w:val="both"/>
      </w:pPr>
      <w:r>
        <w:t xml:space="preserve">He </w:t>
      </w:r>
      <w:r w:rsidR="001025F5">
        <w:t xml:space="preserve">commented on </w:t>
      </w:r>
      <w:r>
        <w:t xml:space="preserve">the NSHC’s </w:t>
      </w:r>
      <w:r w:rsidR="003B0F8F">
        <w:t>“Top 5 Resolutions of 2011” which included the following:</w:t>
      </w:r>
    </w:p>
    <w:p w:rsidR="00A97DC5" w:rsidRDefault="003B0F8F" w:rsidP="00457406">
      <w:pPr>
        <w:pStyle w:val="ListParagraph"/>
        <w:tabs>
          <w:tab w:val="left" w:pos="990"/>
          <w:tab w:val="left" w:pos="1080"/>
        </w:tabs>
        <w:ind w:left="360"/>
        <w:jc w:val="both"/>
      </w:pPr>
      <w:r>
        <w:t>1) Implement a National Silver Alert Notification Network f</w:t>
      </w:r>
      <w:r w:rsidR="00253618">
        <w:t>o</w:t>
      </w:r>
      <w:r w:rsidR="006C06BB">
        <w:t>r Missing Elderly Citizens, 2) </w:t>
      </w:r>
      <w:r>
        <w:t>Support Funding for Older Americans Act,</w:t>
      </w:r>
    </w:p>
    <w:p w:rsidR="00A97DC5" w:rsidRDefault="003B0F8F" w:rsidP="00457406">
      <w:pPr>
        <w:pStyle w:val="ListParagraph"/>
        <w:tabs>
          <w:tab w:val="left" w:pos="990"/>
          <w:tab w:val="left" w:pos="1080"/>
        </w:tabs>
        <w:ind w:left="360"/>
        <w:jc w:val="both"/>
      </w:pPr>
      <w:r>
        <w:t>3) Increase Funding for Home and Community-Based Services,</w:t>
      </w:r>
    </w:p>
    <w:p w:rsidR="00A97DC5" w:rsidRDefault="003B0F8F" w:rsidP="00457406">
      <w:pPr>
        <w:pStyle w:val="ListParagraph"/>
        <w:tabs>
          <w:tab w:val="left" w:pos="990"/>
          <w:tab w:val="left" w:pos="1080"/>
        </w:tabs>
        <w:ind w:left="360"/>
        <w:jc w:val="both"/>
      </w:pPr>
      <w:r>
        <w:t>4) Prosecution and Restitution for Crimes Against Seniors, and</w:t>
      </w:r>
    </w:p>
    <w:p w:rsidR="003B0F8F" w:rsidRDefault="0010329B" w:rsidP="00457406">
      <w:pPr>
        <w:pStyle w:val="ListParagraph"/>
        <w:tabs>
          <w:tab w:val="left" w:pos="990"/>
          <w:tab w:val="left" w:pos="1080"/>
        </w:tabs>
        <w:ind w:left="360"/>
        <w:jc w:val="both"/>
      </w:pPr>
      <w:r>
        <w:t>5)</w:t>
      </w:r>
      <w:r w:rsidR="003B0F8F">
        <w:t xml:space="preserve"> (tied) Establish a Senate Standing Committee on Aging, and</w:t>
      </w:r>
      <w:r>
        <w:t xml:space="preserve"> </w:t>
      </w:r>
      <w:r w:rsidR="003B0F8F">
        <w:t>Strengthen Social Security-Old Age, Survivors, and Disability Insurance (OASDI) Trust Funds.</w:t>
      </w:r>
      <w:r w:rsidR="00C73DF8">
        <w:t xml:space="preserve"> (Exhibit </w:t>
      </w:r>
      <w:r w:rsidR="00144E34">
        <w:t>F</w:t>
      </w:r>
      <w:r w:rsidR="00C73DF8">
        <w:t>)</w:t>
      </w:r>
    </w:p>
    <w:p w:rsidR="00884C55" w:rsidRDefault="00884C55" w:rsidP="00B20F5D">
      <w:pPr>
        <w:pStyle w:val="ListParagraph"/>
        <w:ind w:left="0" w:firstLine="360"/>
        <w:jc w:val="both"/>
      </w:pPr>
    </w:p>
    <w:p w:rsidR="00884C55" w:rsidRDefault="00884C55" w:rsidP="00B20F5D">
      <w:pPr>
        <w:pStyle w:val="ListParagraph"/>
        <w:ind w:left="360"/>
        <w:jc w:val="both"/>
      </w:pPr>
      <w:r>
        <w:t>Mary Shope indicated the Nevada Delegation received First Place State Showcase</w:t>
      </w:r>
      <w:r w:rsidR="00AB3985">
        <w:t xml:space="preserve"> which is a competitive award to recognize a State’s promotional display</w:t>
      </w:r>
      <w:r>
        <w:t xml:space="preserve">.  </w:t>
      </w:r>
      <w:r w:rsidR="00A97DC5">
        <w:t xml:space="preserve">President </w:t>
      </w:r>
      <w:r>
        <w:t>Randall recog</w:t>
      </w:r>
      <w:r w:rsidR="00253618">
        <w:t>nized Ms. Peres for her dedication and hard work in m</w:t>
      </w:r>
      <w:r>
        <w:t>aking this award possible.</w:t>
      </w:r>
    </w:p>
    <w:p w:rsidR="00533FCC" w:rsidRDefault="00533FCC">
      <w:r>
        <w:br w:type="page"/>
      </w:r>
    </w:p>
    <w:p w:rsidR="00E92F73" w:rsidRPr="00E92F73" w:rsidRDefault="00E92F73" w:rsidP="00E92F73">
      <w:pPr>
        <w:jc w:val="both"/>
        <w:rPr>
          <w:b/>
        </w:rPr>
      </w:pPr>
      <w:r w:rsidRPr="00E92F73">
        <w:rPr>
          <w:b/>
        </w:rPr>
        <w:lastRenderedPageBreak/>
        <w:t>DISCUSSION OF FUTURE AGENDA ITEMS, MEETING DATES, AND EXPENDITURES</w:t>
      </w:r>
    </w:p>
    <w:p w:rsidR="00E92F73" w:rsidRPr="00E92F73" w:rsidRDefault="00E92F73" w:rsidP="00E92F73">
      <w:pPr>
        <w:jc w:val="both"/>
        <w:rPr>
          <w:b/>
        </w:rPr>
      </w:pPr>
    </w:p>
    <w:p w:rsidR="00E92F73" w:rsidRPr="00E92F73" w:rsidRDefault="00E92F73" w:rsidP="00E92F73">
      <w:pPr>
        <w:ind w:left="360"/>
        <w:jc w:val="both"/>
      </w:pPr>
      <w:r w:rsidRPr="00E92F73">
        <w:t>President Randall opened the discussion on future agenda items, meeting dates, and expenditures.</w:t>
      </w:r>
    </w:p>
    <w:p w:rsidR="00E92F73" w:rsidRPr="00E92F73" w:rsidRDefault="00E92F73" w:rsidP="00E92F73">
      <w:pPr>
        <w:ind w:firstLine="360"/>
        <w:jc w:val="both"/>
      </w:pPr>
    </w:p>
    <w:p w:rsidR="00E92F73" w:rsidRPr="00E92F73" w:rsidRDefault="00E92F73" w:rsidP="00E92F73">
      <w:pPr>
        <w:ind w:left="360"/>
        <w:jc w:val="both"/>
      </w:pPr>
      <w:r w:rsidRPr="00E92F73">
        <w:t>Mary Shope shared informational items regarding upcoming conferences and fall fa</w:t>
      </w:r>
      <w:r w:rsidR="00CD2423">
        <w:t xml:space="preserve">irs, </w:t>
      </w:r>
      <w:r w:rsidRPr="00E92F73">
        <w:t xml:space="preserve">and World Alzheimer’s Day.  </w:t>
      </w:r>
      <w:r w:rsidR="00C73DF8">
        <w:t xml:space="preserve">(Exhibit </w:t>
      </w:r>
      <w:r w:rsidR="00144E34">
        <w:t>G</w:t>
      </w:r>
      <w:r w:rsidR="00C73DF8">
        <w:t xml:space="preserve">)  </w:t>
      </w:r>
      <w:r w:rsidRPr="00E92F73">
        <w:t xml:space="preserve">Ms. Shope provided the members with the </w:t>
      </w:r>
      <w:r w:rsidRPr="00E92F73">
        <w:rPr>
          <w:i/>
        </w:rPr>
        <w:t>Royal Pages,</w:t>
      </w:r>
      <w:r w:rsidRPr="00E92F73">
        <w:t xml:space="preserve"> a senior resource </w:t>
      </w:r>
      <w:r w:rsidR="00F0695D">
        <w:t xml:space="preserve">directory, </w:t>
      </w:r>
      <w:r w:rsidRPr="00E92F73">
        <w:t>as pr</w:t>
      </w:r>
      <w:r w:rsidR="00F0695D">
        <w:t xml:space="preserve">esented </w:t>
      </w:r>
      <w:r w:rsidRPr="00E92F73">
        <w:t>by Clark County Social Services Senior Advocate Program. (Exhibit</w:t>
      </w:r>
      <w:r w:rsidR="00C73DF8">
        <w:t xml:space="preserve"> </w:t>
      </w:r>
      <w:r w:rsidR="00144E34">
        <w:t>H</w:t>
      </w:r>
      <w:r w:rsidRPr="00E92F73">
        <w:t>)</w:t>
      </w:r>
    </w:p>
    <w:p w:rsidR="00E92F73" w:rsidRPr="00E92F73" w:rsidRDefault="00E92F73" w:rsidP="00E92F73">
      <w:pPr>
        <w:ind w:firstLine="360"/>
        <w:jc w:val="both"/>
      </w:pPr>
    </w:p>
    <w:p w:rsidR="00E92F73" w:rsidRPr="00E92F73" w:rsidRDefault="00E92F73" w:rsidP="00E92F73">
      <w:pPr>
        <w:ind w:left="360"/>
        <w:jc w:val="both"/>
      </w:pPr>
      <w:r w:rsidRPr="00E92F73">
        <w:t xml:space="preserve">Additionally, Ms. Shope </w:t>
      </w:r>
      <w:r w:rsidR="00F924D4">
        <w:t xml:space="preserve">shared </w:t>
      </w:r>
      <w:r w:rsidR="00C461EE">
        <w:t xml:space="preserve">the letter </w:t>
      </w:r>
      <w:r w:rsidR="00D921F6">
        <w:t xml:space="preserve">from </w:t>
      </w:r>
      <w:r w:rsidR="00C461EE">
        <w:t xml:space="preserve">Barry Gold, Director Government Relations, AARP NV, </w:t>
      </w:r>
      <w:r w:rsidRPr="00E92F73">
        <w:t xml:space="preserve">which commended the Forum members on their efforts relating to SB 245 and senior issues. (Exhibit </w:t>
      </w:r>
      <w:r w:rsidR="00144E34">
        <w:t>I</w:t>
      </w:r>
      <w:r w:rsidRPr="00E92F73">
        <w:t>)</w:t>
      </w:r>
    </w:p>
    <w:p w:rsidR="00E92F73" w:rsidRPr="00E92F73" w:rsidRDefault="00E92F73" w:rsidP="00E92F73">
      <w:pPr>
        <w:ind w:firstLine="360"/>
        <w:jc w:val="both"/>
      </w:pPr>
    </w:p>
    <w:p w:rsidR="00E92F73" w:rsidRPr="00E92F73" w:rsidRDefault="00CD2423" w:rsidP="00E92F73">
      <w:pPr>
        <w:ind w:left="360"/>
        <w:jc w:val="both"/>
      </w:pPr>
      <w:r>
        <w:t xml:space="preserve">Ms. Barbara Altman </w:t>
      </w:r>
      <w:r w:rsidR="00E92F73" w:rsidRPr="00E92F73">
        <w:t>reported on her efforts with the Clark County School District’s Senior Outreach Program</w:t>
      </w:r>
      <w:r w:rsidR="009B22D9">
        <w:t xml:space="preserve"> and </w:t>
      </w:r>
      <w:r w:rsidR="001F4F39">
        <w:t>extended an invitation for Forum members to participate.</w:t>
      </w:r>
    </w:p>
    <w:p w:rsidR="00E92F73" w:rsidRPr="00E92F73" w:rsidRDefault="00E92F73" w:rsidP="00E92F73">
      <w:pPr>
        <w:ind w:left="360"/>
        <w:jc w:val="both"/>
      </w:pPr>
    </w:p>
    <w:p w:rsidR="00E92F73" w:rsidRPr="00E92F73" w:rsidRDefault="00E92F73" w:rsidP="00E92F73">
      <w:pPr>
        <w:jc w:val="both"/>
        <w:rPr>
          <w:b/>
          <w:bCs/>
        </w:rPr>
      </w:pPr>
      <w:r w:rsidRPr="00E92F73">
        <w:rPr>
          <w:b/>
          <w:bCs/>
        </w:rPr>
        <w:t>PUBLIC COMMENT:</w:t>
      </w:r>
    </w:p>
    <w:p w:rsidR="00E92F73" w:rsidRPr="00E92F73" w:rsidRDefault="00E92F73" w:rsidP="00E92F73">
      <w:pPr>
        <w:jc w:val="both"/>
        <w:rPr>
          <w:b/>
          <w:bCs/>
        </w:rPr>
      </w:pPr>
    </w:p>
    <w:p w:rsidR="00E92F73" w:rsidRDefault="00E92F73" w:rsidP="00717C41">
      <w:pPr>
        <w:ind w:firstLine="360"/>
        <w:jc w:val="both"/>
        <w:rPr>
          <w:bCs/>
        </w:rPr>
      </w:pPr>
      <w:r w:rsidRPr="00E92F73">
        <w:rPr>
          <w:bCs/>
        </w:rPr>
        <w:t>No public comment offered.</w:t>
      </w:r>
    </w:p>
    <w:p w:rsidR="00144E34" w:rsidRDefault="00144E34">
      <w:pPr>
        <w:rPr>
          <w:bCs/>
        </w:rPr>
      </w:pPr>
      <w:r>
        <w:rPr>
          <w:bCs/>
        </w:rPr>
        <w:br w:type="page"/>
      </w:r>
    </w:p>
    <w:p w:rsidR="00F52A93" w:rsidRPr="00D65E40" w:rsidRDefault="00F52A93">
      <w:pPr>
        <w:jc w:val="both"/>
        <w:rPr>
          <w:b/>
          <w:bCs/>
        </w:rPr>
      </w:pPr>
      <w:r w:rsidRPr="00D65E40">
        <w:rPr>
          <w:b/>
          <w:bCs/>
        </w:rPr>
        <w:lastRenderedPageBreak/>
        <w:t>ADJOURNMENT</w:t>
      </w:r>
    </w:p>
    <w:p w:rsidR="00F52A93" w:rsidRPr="00D65E40" w:rsidRDefault="00F52A93">
      <w:pPr>
        <w:jc w:val="both"/>
      </w:pPr>
    </w:p>
    <w:p w:rsidR="00E11F42" w:rsidRDefault="00F52A93" w:rsidP="00E11F42">
      <w:pPr>
        <w:ind w:left="360"/>
        <w:jc w:val="both"/>
      </w:pPr>
      <w:r w:rsidRPr="00D65E40">
        <w:t xml:space="preserve">There being no further business to come before the Committee, </w:t>
      </w:r>
      <w:r w:rsidR="00E11F42">
        <w:t xml:space="preserve">the NSHLF </w:t>
      </w:r>
      <w:r w:rsidR="00E11F42" w:rsidRPr="00D65E40">
        <w:rPr>
          <w:b/>
          <w:bCs/>
        </w:rPr>
        <w:t>APPROVED THE FOLLOWING ACTION</w:t>
      </w:r>
      <w:r w:rsidR="00E11F42" w:rsidRPr="00D65E40">
        <w:t>:</w:t>
      </w:r>
    </w:p>
    <w:p w:rsidR="00E11F42" w:rsidRDefault="00E11F42" w:rsidP="00E11F42">
      <w:pPr>
        <w:ind w:left="720" w:hanging="360"/>
        <w:jc w:val="both"/>
      </w:pPr>
    </w:p>
    <w:p w:rsidR="00E11F42" w:rsidRDefault="00E11F42" w:rsidP="00D41E37">
      <w:pPr>
        <w:ind w:left="720"/>
        <w:jc w:val="both"/>
      </w:pPr>
      <w:r>
        <w:t>EVELYN A. CANNESTRA MOVED TO ADJOURN TODAY’S MEETING.  JOANN M. BONGIORNO SECONDED THE MO</w:t>
      </w:r>
      <w:r w:rsidR="00D41E37">
        <w:t>TION, WHICH PASSED UNANIMOUSLY.</w:t>
      </w:r>
    </w:p>
    <w:p w:rsidR="00D41E37" w:rsidRDefault="00D41E37" w:rsidP="00E11F42">
      <w:pPr>
        <w:ind w:left="720" w:hanging="360"/>
        <w:jc w:val="both"/>
      </w:pPr>
    </w:p>
    <w:p w:rsidR="00D41E37" w:rsidRDefault="00AB3985" w:rsidP="00D41E37">
      <w:pPr>
        <w:ind w:left="360"/>
        <w:jc w:val="both"/>
      </w:pPr>
      <w:r>
        <w:t xml:space="preserve">President </w:t>
      </w:r>
      <w:r w:rsidR="00D41E37">
        <w:t xml:space="preserve">Randall adjourned the meeting at 12:18 p.m. </w:t>
      </w:r>
    </w:p>
    <w:p w:rsidR="00E11F42" w:rsidRDefault="00E11F42" w:rsidP="00E11F42">
      <w:pPr>
        <w:pStyle w:val="ListParagraph"/>
        <w:ind w:left="0"/>
        <w:jc w:val="both"/>
      </w:pPr>
    </w:p>
    <w:p w:rsidR="00F52A93" w:rsidRPr="00D65E40" w:rsidRDefault="00F52A93">
      <w:pPr>
        <w:tabs>
          <w:tab w:val="right" w:pos="9360"/>
        </w:tabs>
        <w:ind w:left="5040"/>
      </w:pPr>
      <w:r w:rsidRPr="00D65E40">
        <w:t>Respectfully submitted,</w:t>
      </w:r>
    </w:p>
    <w:p w:rsidR="00F52A93" w:rsidRPr="00D65E40" w:rsidRDefault="00F52A93">
      <w:pPr>
        <w:tabs>
          <w:tab w:val="right" w:pos="9360"/>
        </w:tabs>
        <w:ind w:left="5040"/>
      </w:pPr>
    </w:p>
    <w:p w:rsidR="00F52A93" w:rsidRDefault="00F52A93">
      <w:pPr>
        <w:tabs>
          <w:tab w:val="right" w:pos="9360"/>
        </w:tabs>
        <w:ind w:left="5040"/>
      </w:pPr>
    </w:p>
    <w:p w:rsidR="00C2102D" w:rsidRPr="00D65E40" w:rsidRDefault="00C2102D">
      <w:pPr>
        <w:tabs>
          <w:tab w:val="right" w:pos="9360"/>
        </w:tabs>
        <w:ind w:left="5040"/>
      </w:pPr>
    </w:p>
    <w:p w:rsidR="00F52A93" w:rsidRPr="00D65E40" w:rsidRDefault="00F52A93">
      <w:pPr>
        <w:tabs>
          <w:tab w:val="right" w:pos="9360"/>
        </w:tabs>
        <w:ind w:left="5040"/>
        <w:rPr>
          <w:u w:val="single"/>
        </w:rPr>
      </w:pPr>
      <w:r w:rsidRPr="00D65E40">
        <w:rPr>
          <w:u w:val="single"/>
        </w:rPr>
        <w:tab/>
      </w:r>
    </w:p>
    <w:p w:rsidR="00F52A93" w:rsidRPr="00D65E40" w:rsidRDefault="00270FAF">
      <w:pPr>
        <w:tabs>
          <w:tab w:val="right" w:pos="9360"/>
        </w:tabs>
        <w:ind w:left="5040"/>
        <w:rPr>
          <w:spacing w:val="-14"/>
        </w:rPr>
      </w:pPr>
      <w:r>
        <w:t>Mary Shope, Coordinator</w:t>
      </w:r>
    </w:p>
    <w:p w:rsidR="00F52A93" w:rsidRPr="00D65E40" w:rsidRDefault="00270FAF">
      <w:pPr>
        <w:tabs>
          <w:tab w:val="right" w:pos="9360"/>
        </w:tabs>
        <w:ind w:left="5040"/>
      </w:pPr>
      <w:r>
        <w:t>Nevada Silver Haired Legislative Forum</w:t>
      </w:r>
    </w:p>
    <w:p w:rsidR="00F52A93" w:rsidRPr="00D65E40" w:rsidRDefault="00F52A93">
      <w:pPr>
        <w:tabs>
          <w:tab w:val="right" w:pos="9360"/>
        </w:tabs>
        <w:ind w:left="5040"/>
      </w:pPr>
    </w:p>
    <w:p w:rsidR="00F52A93" w:rsidRPr="00D65E40" w:rsidRDefault="00F52A93">
      <w:pPr>
        <w:tabs>
          <w:tab w:val="right" w:pos="9360"/>
        </w:tabs>
        <w:ind w:left="5040"/>
      </w:pPr>
    </w:p>
    <w:p w:rsidR="00F52A93" w:rsidRPr="00D65E40" w:rsidRDefault="00F52A93">
      <w:pPr>
        <w:tabs>
          <w:tab w:val="right" w:pos="4680"/>
        </w:tabs>
      </w:pPr>
      <w:r w:rsidRPr="00D65E40">
        <w:t>APPROVED BY:</w:t>
      </w:r>
    </w:p>
    <w:p w:rsidR="00F52A93" w:rsidRPr="00D65E40" w:rsidRDefault="00F52A93">
      <w:pPr>
        <w:tabs>
          <w:tab w:val="right" w:pos="4680"/>
        </w:tabs>
      </w:pPr>
    </w:p>
    <w:p w:rsidR="00F52A93" w:rsidRPr="00D65E40" w:rsidRDefault="00F52A93">
      <w:pPr>
        <w:tabs>
          <w:tab w:val="right" w:pos="4680"/>
        </w:tabs>
      </w:pPr>
    </w:p>
    <w:p w:rsidR="00C2102D" w:rsidRDefault="00C2102D">
      <w:pPr>
        <w:tabs>
          <w:tab w:val="right" w:pos="4680"/>
        </w:tabs>
        <w:rPr>
          <w:u w:val="single"/>
        </w:rPr>
      </w:pPr>
    </w:p>
    <w:p w:rsidR="00F52A93" w:rsidRPr="00D65E40" w:rsidRDefault="00F52A93">
      <w:pPr>
        <w:tabs>
          <w:tab w:val="right" w:pos="4680"/>
        </w:tabs>
        <w:rPr>
          <w:u w:val="single"/>
        </w:rPr>
      </w:pPr>
      <w:r w:rsidRPr="00D65E40">
        <w:rPr>
          <w:u w:val="single"/>
        </w:rPr>
        <w:tab/>
      </w:r>
    </w:p>
    <w:p w:rsidR="00F52A93" w:rsidRDefault="00B70006">
      <w:pPr>
        <w:tabs>
          <w:tab w:val="right" w:pos="4680"/>
        </w:tabs>
      </w:pPr>
      <w:r>
        <w:t>Herbert</w:t>
      </w:r>
      <w:r w:rsidR="0070649B">
        <w:t xml:space="preserve"> E. Randall, Ed.D., </w:t>
      </w:r>
      <w:r w:rsidR="00270FAF">
        <w:t>President</w:t>
      </w:r>
    </w:p>
    <w:p w:rsidR="00270FAF" w:rsidRDefault="00270FAF">
      <w:pPr>
        <w:tabs>
          <w:tab w:val="right" w:pos="4680"/>
        </w:tabs>
      </w:pPr>
      <w:r>
        <w:t>Nevada Silver Haired Legislative Forum</w:t>
      </w:r>
    </w:p>
    <w:p w:rsidR="00F52A93" w:rsidRPr="00D65E40" w:rsidRDefault="00F52A93">
      <w:pPr>
        <w:tabs>
          <w:tab w:val="right" w:pos="4680"/>
        </w:tabs>
      </w:pPr>
    </w:p>
    <w:p w:rsidR="00F52A93" w:rsidRPr="00D65E40" w:rsidRDefault="00F52A93">
      <w:pPr>
        <w:tabs>
          <w:tab w:val="right" w:pos="4680"/>
        </w:tabs>
        <w:rPr>
          <w:u w:val="single"/>
        </w:rPr>
      </w:pPr>
      <w:r w:rsidRPr="00D65E40">
        <w:t xml:space="preserve">Date:  </w:t>
      </w:r>
      <w:r w:rsidRPr="00D65E40">
        <w:rPr>
          <w:u w:val="single"/>
        </w:rPr>
        <w:tab/>
      </w:r>
    </w:p>
    <w:p w:rsidR="00F52A93" w:rsidRPr="00D65E40" w:rsidRDefault="00F52A93">
      <w:pPr>
        <w:tabs>
          <w:tab w:val="right" w:pos="4680"/>
        </w:tabs>
      </w:pPr>
    </w:p>
    <w:p w:rsidR="00270FAF" w:rsidRDefault="00270FAF">
      <w:pPr>
        <w:jc w:val="center"/>
      </w:pPr>
    </w:p>
    <w:p w:rsidR="00270FAF" w:rsidRDefault="00270FAF">
      <w:pPr>
        <w:jc w:val="center"/>
      </w:pPr>
    </w:p>
    <w:p w:rsidR="00270FAF" w:rsidRPr="00D65E40" w:rsidRDefault="00270FAF" w:rsidP="00270FAF">
      <w:pPr>
        <w:tabs>
          <w:tab w:val="right" w:pos="4680"/>
        </w:tabs>
      </w:pPr>
      <w:r w:rsidRPr="00D65E40">
        <w:t>APPROVED BY:</w:t>
      </w:r>
    </w:p>
    <w:p w:rsidR="00270FAF" w:rsidRPr="00D65E40" w:rsidRDefault="00270FAF" w:rsidP="00270FAF">
      <w:pPr>
        <w:tabs>
          <w:tab w:val="right" w:pos="4680"/>
        </w:tabs>
      </w:pPr>
    </w:p>
    <w:p w:rsidR="00270FAF" w:rsidRPr="00D65E40" w:rsidRDefault="00270FAF" w:rsidP="00270FAF">
      <w:pPr>
        <w:tabs>
          <w:tab w:val="right" w:pos="4680"/>
        </w:tabs>
      </w:pPr>
    </w:p>
    <w:p w:rsidR="00C2102D" w:rsidRDefault="00C2102D" w:rsidP="00270FAF">
      <w:pPr>
        <w:tabs>
          <w:tab w:val="right" w:pos="4680"/>
        </w:tabs>
        <w:rPr>
          <w:u w:val="single"/>
        </w:rPr>
      </w:pPr>
    </w:p>
    <w:p w:rsidR="00270FAF" w:rsidRPr="00D65E40" w:rsidRDefault="00270FAF" w:rsidP="00270FAF">
      <w:pPr>
        <w:tabs>
          <w:tab w:val="right" w:pos="4680"/>
        </w:tabs>
        <w:rPr>
          <w:u w:val="single"/>
        </w:rPr>
      </w:pPr>
      <w:r w:rsidRPr="00D65E40">
        <w:rPr>
          <w:u w:val="single"/>
        </w:rPr>
        <w:tab/>
      </w:r>
    </w:p>
    <w:p w:rsidR="00270FAF" w:rsidRDefault="0070649B" w:rsidP="00270FAF">
      <w:pPr>
        <w:tabs>
          <w:tab w:val="right" w:pos="4680"/>
        </w:tabs>
      </w:pPr>
      <w:r>
        <w:t xml:space="preserve">Clo Banks, </w:t>
      </w:r>
      <w:r w:rsidR="00270FAF">
        <w:t>Secretary</w:t>
      </w:r>
    </w:p>
    <w:p w:rsidR="00270FAF" w:rsidRDefault="00270FAF" w:rsidP="00270FAF">
      <w:pPr>
        <w:tabs>
          <w:tab w:val="right" w:pos="4680"/>
        </w:tabs>
      </w:pPr>
      <w:r>
        <w:t>Nevada Silver Haired Legislative Forum</w:t>
      </w:r>
    </w:p>
    <w:p w:rsidR="00270FAF" w:rsidRPr="00D65E40" w:rsidRDefault="00270FAF" w:rsidP="00270FAF">
      <w:pPr>
        <w:tabs>
          <w:tab w:val="right" w:pos="4680"/>
        </w:tabs>
      </w:pPr>
    </w:p>
    <w:p w:rsidR="00270FAF" w:rsidRPr="00D65E40" w:rsidRDefault="00270FAF" w:rsidP="00270FAF">
      <w:pPr>
        <w:tabs>
          <w:tab w:val="right" w:pos="4680"/>
        </w:tabs>
        <w:rPr>
          <w:u w:val="single"/>
        </w:rPr>
      </w:pPr>
      <w:r w:rsidRPr="00D65E40">
        <w:t xml:space="preserve">Date:  </w:t>
      </w:r>
      <w:r w:rsidRPr="00D65E40">
        <w:rPr>
          <w:u w:val="single"/>
        </w:rPr>
        <w:tab/>
      </w:r>
    </w:p>
    <w:p w:rsidR="00270FAF" w:rsidRPr="00D65E40" w:rsidRDefault="00270FAF" w:rsidP="00270FAF">
      <w:pPr>
        <w:tabs>
          <w:tab w:val="right" w:pos="4680"/>
        </w:tabs>
      </w:pPr>
    </w:p>
    <w:p w:rsidR="00F52A93" w:rsidRPr="00D65E40" w:rsidRDefault="00F52A93">
      <w:pPr>
        <w:jc w:val="center"/>
        <w:rPr>
          <w:b/>
          <w:bCs/>
        </w:rPr>
      </w:pPr>
      <w:r w:rsidRPr="00D65E40">
        <w:br w:type="page"/>
      </w:r>
      <w:r w:rsidRPr="00D65E40">
        <w:rPr>
          <w:b/>
          <w:bCs/>
        </w:rPr>
        <w:lastRenderedPageBreak/>
        <w:t>LIST OF EXHIBITS</w:t>
      </w:r>
    </w:p>
    <w:p w:rsidR="00F52A93" w:rsidRPr="00D65E40" w:rsidRDefault="00F52A93">
      <w:pPr>
        <w:jc w:val="both"/>
      </w:pPr>
    </w:p>
    <w:p w:rsidR="00F52A93" w:rsidRDefault="00F52A93">
      <w:pPr>
        <w:jc w:val="both"/>
      </w:pPr>
      <w:r w:rsidRPr="00270FAF">
        <w:rPr>
          <w:u w:val="single"/>
        </w:rPr>
        <w:t>Exhibit A</w:t>
      </w:r>
      <w:r w:rsidRPr="00D65E40">
        <w:t xml:space="preserve"> is the </w:t>
      </w:r>
      <w:r w:rsidR="002077DC">
        <w:t>“</w:t>
      </w:r>
      <w:r w:rsidR="00EB1BF0">
        <w:t xml:space="preserve">Revised </w:t>
      </w:r>
      <w:r w:rsidRPr="00D65E40">
        <w:t>Meeting Notice and Agenda</w:t>
      </w:r>
      <w:r w:rsidR="002077DC">
        <w:t>”</w:t>
      </w:r>
      <w:r w:rsidRPr="00D65E40">
        <w:t xml:space="preserve"> </w:t>
      </w:r>
      <w:r w:rsidR="00270FAF">
        <w:t xml:space="preserve">for </w:t>
      </w:r>
      <w:r w:rsidR="00EB1BF0">
        <w:t>September 20, 2011</w:t>
      </w:r>
      <w:r w:rsidR="00270FAF">
        <w:t xml:space="preserve">, </w:t>
      </w:r>
      <w:r w:rsidRPr="00D65E40">
        <w:t xml:space="preserve">provided by </w:t>
      </w:r>
      <w:r w:rsidR="00270FAF">
        <w:t>Mary Shope, Coordinator, NSHLF, Administrative Divis</w:t>
      </w:r>
      <w:r w:rsidR="00BD5E26">
        <w:t>ion, Legislative Counsel Bureau (LCB).</w:t>
      </w:r>
    </w:p>
    <w:p w:rsidR="00270FAF" w:rsidRDefault="00270FAF">
      <w:pPr>
        <w:jc w:val="both"/>
      </w:pPr>
    </w:p>
    <w:p w:rsidR="003712E7" w:rsidRPr="005634C3" w:rsidRDefault="00EB1BF0">
      <w:pPr>
        <w:jc w:val="both"/>
      </w:pPr>
      <w:r w:rsidRPr="00270FAF">
        <w:rPr>
          <w:u w:val="single"/>
        </w:rPr>
        <w:t xml:space="preserve">Exhibit </w:t>
      </w:r>
      <w:r>
        <w:rPr>
          <w:u w:val="single"/>
        </w:rPr>
        <w:t>B</w:t>
      </w:r>
      <w:r w:rsidR="00C73DF8" w:rsidRPr="00F52B26">
        <w:t xml:space="preserve"> </w:t>
      </w:r>
      <w:r w:rsidR="003712E7">
        <w:t xml:space="preserve">is the </w:t>
      </w:r>
      <w:r w:rsidR="005634C3">
        <w:t xml:space="preserve">Legislative Biography – 2011 Session for David R. Parks, from the </w:t>
      </w:r>
      <w:r w:rsidR="005634C3">
        <w:rPr>
          <w:i/>
        </w:rPr>
        <w:t>Nevada Legislative Manual, 76</w:t>
      </w:r>
      <w:r w:rsidR="005634C3" w:rsidRPr="005634C3">
        <w:rPr>
          <w:i/>
          <w:vertAlign w:val="superscript"/>
        </w:rPr>
        <w:t>th</w:t>
      </w:r>
      <w:r w:rsidR="005634C3">
        <w:rPr>
          <w:i/>
        </w:rPr>
        <w:t xml:space="preserve"> Session of the Nevada Legislature, </w:t>
      </w:r>
      <w:r w:rsidR="005634C3">
        <w:t>2011, Carson City, Nevada Legislative Counsel Bureau, page</w:t>
      </w:r>
      <w:r w:rsidR="00A92B29">
        <w:t>s 31-32</w:t>
      </w:r>
      <w:r w:rsidR="005634C3">
        <w:t>, provided by Mary Shope, Coordinator.</w:t>
      </w:r>
    </w:p>
    <w:p w:rsidR="003712E7" w:rsidRDefault="003712E7">
      <w:pPr>
        <w:jc w:val="both"/>
      </w:pPr>
    </w:p>
    <w:p w:rsidR="003712E7" w:rsidRPr="003712E7" w:rsidRDefault="003712E7" w:rsidP="003712E7">
      <w:pPr>
        <w:jc w:val="both"/>
      </w:pPr>
      <w:r w:rsidRPr="003712E7">
        <w:rPr>
          <w:u w:val="single"/>
        </w:rPr>
        <w:t xml:space="preserve">Exhibit </w:t>
      </w:r>
      <w:r w:rsidRPr="006C06BB">
        <w:rPr>
          <w:u w:val="single"/>
        </w:rPr>
        <w:t>C</w:t>
      </w:r>
      <w:r>
        <w:t xml:space="preserve"> </w:t>
      </w:r>
      <w:r w:rsidRPr="003712E7">
        <w:t>are the documents titled “Nevada Labor Market Briefing: August 2011”, provided by William D. Anderson, Chief Economist, Research and Analysis Bureau, DETR.</w:t>
      </w:r>
    </w:p>
    <w:p w:rsidR="003712E7" w:rsidRDefault="003712E7">
      <w:pPr>
        <w:jc w:val="both"/>
      </w:pPr>
    </w:p>
    <w:p w:rsidR="00EB1BF0" w:rsidRDefault="00EB1BF0">
      <w:pPr>
        <w:jc w:val="both"/>
      </w:pPr>
      <w:r>
        <w:rPr>
          <w:u w:val="single"/>
        </w:rPr>
        <w:t xml:space="preserve">Exhibit </w:t>
      </w:r>
      <w:r w:rsidR="003712E7">
        <w:rPr>
          <w:u w:val="single"/>
        </w:rPr>
        <w:t>D</w:t>
      </w:r>
      <w:r w:rsidR="00E92F73">
        <w:t xml:space="preserve"> </w:t>
      </w:r>
      <w:r w:rsidR="00F52B26">
        <w:t xml:space="preserve">is a collection of </w:t>
      </w:r>
      <w:r w:rsidR="00F52B26" w:rsidRPr="00F52B26">
        <w:t>DETR’s reference documents</w:t>
      </w:r>
      <w:r w:rsidR="00F52B26">
        <w:t xml:space="preserve"> </w:t>
      </w:r>
      <w:r w:rsidR="00F52B26" w:rsidRPr="00F52B26">
        <w:t>titled Workforce Programs, Hire an Older Worker, State of Nevada Veterans Employment Services, and Job Seekers Start Here, provided by Lynda Parven, Deputy Administrator, DETR</w:t>
      </w:r>
      <w:r w:rsidR="00F52B26">
        <w:t>/ ESR</w:t>
      </w:r>
      <w:r w:rsidR="00F52B26" w:rsidRPr="00F52B26">
        <w:t>.</w:t>
      </w:r>
    </w:p>
    <w:p w:rsidR="00F52B26" w:rsidRDefault="00F52B26">
      <w:pPr>
        <w:jc w:val="both"/>
        <w:rPr>
          <w:u w:val="single"/>
        </w:rPr>
      </w:pPr>
    </w:p>
    <w:p w:rsidR="00EB1BF0" w:rsidRDefault="00EB1BF0">
      <w:pPr>
        <w:jc w:val="both"/>
      </w:pPr>
      <w:r>
        <w:rPr>
          <w:u w:val="single"/>
        </w:rPr>
        <w:t xml:space="preserve">Exhibit </w:t>
      </w:r>
      <w:r w:rsidR="003712E7">
        <w:rPr>
          <w:u w:val="single"/>
        </w:rPr>
        <w:t>E</w:t>
      </w:r>
      <w:r w:rsidR="00996265">
        <w:t xml:space="preserve"> </w:t>
      </w:r>
      <w:r w:rsidR="00F52B26" w:rsidRPr="00F52B26">
        <w:t xml:space="preserve">are documents titled </w:t>
      </w:r>
      <w:r w:rsidR="00F52B26" w:rsidRPr="00F52B26">
        <w:rPr>
          <w:bCs/>
        </w:rPr>
        <w:t>“Legislative Counsel Bureau Sources/Uses of Funds and Encumbrances,” for the monthly periods ending 10/31/2010 to 08/31/2011, provided by Mary Shope, Coordinator.</w:t>
      </w:r>
    </w:p>
    <w:p w:rsidR="00996265" w:rsidRDefault="00996265">
      <w:pPr>
        <w:jc w:val="both"/>
      </w:pPr>
    </w:p>
    <w:p w:rsidR="00996265" w:rsidRPr="00996265" w:rsidRDefault="00996265" w:rsidP="00996265">
      <w:pPr>
        <w:jc w:val="both"/>
      </w:pPr>
      <w:r>
        <w:rPr>
          <w:u w:val="single"/>
        </w:rPr>
        <w:t xml:space="preserve">Exhibit </w:t>
      </w:r>
      <w:r w:rsidR="003712E7">
        <w:rPr>
          <w:u w:val="single"/>
        </w:rPr>
        <w:t>F</w:t>
      </w:r>
      <w:r>
        <w:t xml:space="preserve"> </w:t>
      </w:r>
      <w:r w:rsidR="00F52B26">
        <w:t>is the National Silver Haired Congress</w:t>
      </w:r>
      <w:r w:rsidR="00DF5BE8">
        <w:t>’</w:t>
      </w:r>
      <w:r w:rsidR="00F52B26">
        <w:t xml:space="preserve"> “Top 5 </w:t>
      </w:r>
      <w:r w:rsidR="00DF5BE8">
        <w:t>Resolutions of 2011”</w:t>
      </w:r>
      <w:r w:rsidR="00F52B26">
        <w:t>, provided by Herbert E. Randall, Ed.D., NSHC Silver Representative.</w:t>
      </w:r>
    </w:p>
    <w:p w:rsidR="00996265" w:rsidRPr="00996265" w:rsidRDefault="00996265">
      <w:pPr>
        <w:jc w:val="both"/>
      </w:pPr>
    </w:p>
    <w:p w:rsidR="000C522E" w:rsidRPr="000C522E" w:rsidRDefault="00C624B1" w:rsidP="000C522E">
      <w:pPr>
        <w:jc w:val="both"/>
      </w:pPr>
      <w:r w:rsidRPr="00270FAF">
        <w:rPr>
          <w:u w:val="single"/>
        </w:rPr>
        <w:t xml:space="preserve">Exhibit </w:t>
      </w:r>
      <w:r w:rsidR="003712E7">
        <w:rPr>
          <w:u w:val="single"/>
        </w:rPr>
        <w:t>G</w:t>
      </w:r>
      <w:r w:rsidR="000C522E">
        <w:t xml:space="preserve"> </w:t>
      </w:r>
      <w:r w:rsidR="000C522E" w:rsidRPr="000C522E">
        <w:t>is the media release by</w:t>
      </w:r>
      <w:r w:rsidR="000C522E">
        <w:t xml:space="preserve"> </w:t>
      </w:r>
      <w:r w:rsidR="00B644EA">
        <w:t>Alzheimer’s Disease International, World Alzh</w:t>
      </w:r>
      <w:r w:rsidR="005C10F2">
        <w:t>e</w:t>
      </w:r>
      <w:r w:rsidR="00B644EA">
        <w:t>imer’s Day</w:t>
      </w:r>
      <w:r w:rsidR="005C10F2">
        <w:t xml:space="preserve"> 2011</w:t>
      </w:r>
      <w:r w:rsidR="00B644EA">
        <w:t>, Faces of Dementia</w:t>
      </w:r>
      <w:r w:rsidR="000C522E" w:rsidRPr="000C522E">
        <w:t>, provided by Mary Shope, Coordinator.</w:t>
      </w:r>
    </w:p>
    <w:p w:rsidR="00EB1BF0" w:rsidRPr="000C522E" w:rsidRDefault="00EB1BF0">
      <w:pPr>
        <w:jc w:val="both"/>
      </w:pPr>
    </w:p>
    <w:p w:rsidR="00C624B1" w:rsidRPr="00B21E42" w:rsidRDefault="00C624B1">
      <w:pPr>
        <w:jc w:val="both"/>
      </w:pPr>
      <w:r w:rsidRPr="00270FAF">
        <w:rPr>
          <w:u w:val="single"/>
        </w:rPr>
        <w:t xml:space="preserve">Exhibit </w:t>
      </w:r>
      <w:r w:rsidR="003712E7" w:rsidRPr="003712E7">
        <w:rPr>
          <w:u w:val="single"/>
        </w:rPr>
        <w:t>H</w:t>
      </w:r>
      <w:r w:rsidR="003712E7">
        <w:t xml:space="preserve"> </w:t>
      </w:r>
      <w:r w:rsidR="00996265" w:rsidRPr="003712E7">
        <w:t>is</w:t>
      </w:r>
      <w:r w:rsidR="00996265">
        <w:t xml:space="preserve"> the publication, </w:t>
      </w:r>
      <w:r w:rsidR="00996265">
        <w:rPr>
          <w:i/>
        </w:rPr>
        <w:t xml:space="preserve">Royal Pages, </w:t>
      </w:r>
      <w:r w:rsidR="00B21E42">
        <w:rPr>
          <w:i/>
        </w:rPr>
        <w:t xml:space="preserve">Senior Resource Directory, </w:t>
      </w:r>
      <w:r w:rsidR="00B21E42">
        <w:t xml:space="preserve">presented by Clark County Social </w:t>
      </w:r>
      <w:r w:rsidR="000C522E">
        <w:t>Service Senior Advocate Program, provided by Mary Shope, Coordinator.</w:t>
      </w:r>
    </w:p>
    <w:p w:rsidR="00C624B1" w:rsidRDefault="00C624B1">
      <w:pPr>
        <w:jc w:val="both"/>
      </w:pPr>
    </w:p>
    <w:p w:rsidR="000C522E" w:rsidRDefault="00C624B1">
      <w:pPr>
        <w:jc w:val="both"/>
      </w:pPr>
      <w:r w:rsidRPr="00153787">
        <w:rPr>
          <w:u w:val="single"/>
        </w:rPr>
        <w:t xml:space="preserve">Exhibit </w:t>
      </w:r>
      <w:r w:rsidR="003712E7" w:rsidRPr="003712E7">
        <w:rPr>
          <w:u w:val="single"/>
        </w:rPr>
        <w:t>I</w:t>
      </w:r>
      <w:r w:rsidR="003712E7">
        <w:t xml:space="preserve"> </w:t>
      </w:r>
      <w:r w:rsidR="00C461EE" w:rsidRPr="003712E7">
        <w:t>is</w:t>
      </w:r>
      <w:r w:rsidR="00C461EE">
        <w:t xml:space="preserve"> the letter</w:t>
      </w:r>
      <w:r w:rsidR="00503D69">
        <w:t xml:space="preserve"> dated June 7, 2011, </w:t>
      </w:r>
      <w:r w:rsidR="00C461EE">
        <w:t>received from Barry Gold, Director Government Relations, AARP Nevada, provided by Mary Shope, Coordinator.</w:t>
      </w:r>
    </w:p>
    <w:p w:rsidR="000C522E" w:rsidRDefault="000C522E">
      <w:pPr>
        <w:jc w:val="both"/>
      </w:pPr>
    </w:p>
    <w:p w:rsidR="00F52A93" w:rsidRPr="00D65E40" w:rsidRDefault="00794531">
      <w:pPr>
        <w:jc w:val="both"/>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22225</wp:posOffset>
                </wp:positionV>
                <wp:extent cx="5943600" cy="1257300"/>
                <wp:effectExtent l="9525" t="12700" r="952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w="12700">
                          <a:solidFill>
                            <a:srgbClr val="000000"/>
                          </a:solidFill>
                          <a:miter lim="800000"/>
                          <a:headEnd/>
                          <a:tailEnd/>
                        </a:ln>
                      </wps:spPr>
                      <wps:txbx>
                        <w:txbxContent>
                          <w:p w:rsidR="000B7FCD" w:rsidRDefault="000B7FCD">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w:t>
                            </w:r>
                            <w:smartTag w:uri="urn:schemas-microsoft-com:office:smarttags" w:element="place">
                              <w:smartTag w:uri="urn:schemas-microsoft-com:office:smarttags" w:element="City">
                                <w:r>
                                  <w:t>Carson City</w:t>
                                </w:r>
                              </w:smartTag>
                              <w:r>
                                <w:t xml:space="preserve">, </w:t>
                              </w:r>
                              <w:smartTag w:uri="urn:schemas-microsoft-com:office:smarttags" w:element="State">
                                <w:r>
                                  <w:t>Nevada</w:t>
                                </w:r>
                              </w:smartTag>
                            </w:smartTag>
                            <w:r>
                              <w:t xml:space="preserve">.  You may contact the Library online at </w:t>
                            </w:r>
                            <w:hyperlink r:id="rId13" w:history="1">
                              <w:r>
                                <w:rPr>
                                  <w:rStyle w:val="Hyperlink"/>
                                </w:rPr>
                                <w:t>www.leg.state.nv.us/lcb/research/library/feedbackmail.cfm</w:t>
                              </w:r>
                            </w:hyperlink>
                            <w:r>
                              <w:t xml:space="preserve"> or telephone: 775/684-6827.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75pt;width:46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" strokeweight="1pt">
                <v:textbox>
                  <w:txbxContent>
                    <w:p w:rsidR="000B7FCD" w:rsidRDefault="000B7FCD">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w:t>
                      </w:r>
                      <w:smartTag w:uri="urn:schemas-microsoft-com:office:smarttags" w:element="place">
                        <w:smartTag w:uri="urn:schemas-microsoft-com:office:smarttags" w:element="City">
                          <w:r>
                            <w:t>Carson City</w:t>
                          </w:r>
                        </w:smartTag>
                        <w:r>
                          <w:t xml:space="preserve">, </w:t>
                        </w:r>
                        <w:smartTag w:uri="urn:schemas-microsoft-com:office:smarttags" w:element="State">
                          <w:r>
                            <w:t>Nevada</w:t>
                          </w:r>
                        </w:smartTag>
                      </w:smartTag>
                      <w:r>
                        <w:t xml:space="preserve">.  You may contact the Library online at </w:t>
                      </w:r>
                      <w:hyperlink r:id="rId14" w:history="1">
                        <w:r>
                          <w:rPr>
                            <w:rStyle w:val="Hyperlink"/>
                          </w:rPr>
                          <w:t>www.leg.state.nv.us/lcb/research/library/feedbackmail.cfm</w:t>
                        </w:r>
                      </w:hyperlink>
                      <w:r>
                        <w:t xml:space="preserve"> or telephone: 775/684-6827.</w:t>
                      </w:r>
                    </w:p>
                  </w:txbxContent>
                </v:textbox>
              </v:shape>
            </w:pict>
          </mc:Fallback>
        </mc:AlternateContent>
      </w:r>
    </w:p>
    <w:p w:rsidR="00F52A93" w:rsidRPr="00D65E40" w:rsidRDefault="00F52A93">
      <w:pPr>
        <w:jc w:val="both"/>
      </w:pPr>
    </w:p>
    <w:p w:rsidR="00F52A93" w:rsidRPr="00D65E40" w:rsidRDefault="00F52A93">
      <w:pPr>
        <w:jc w:val="both"/>
      </w:pPr>
    </w:p>
    <w:p w:rsidR="00F52A93" w:rsidRPr="00D65E40" w:rsidRDefault="00F52A93">
      <w:pPr>
        <w:jc w:val="both"/>
      </w:pPr>
    </w:p>
    <w:sectPr w:rsidR="00F52A93" w:rsidRPr="00D65E40" w:rsidSect="00412A51">
      <w:footerReference w:type="even" r:id="rId15"/>
      <w:footerReference w:type="default" r:id="rId16"/>
      <w:pgSz w:w="12240" w:h="15840"/>
      <w:pgMar w:top="1296" w:right="1440" w:bottom="129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EWMACROS.TOPIC1"/>
    </wne:keymap>
    <wne:keymap wne:kcmPrimary="0432">
      <wne:macro wne:macroName="TEMPLATEPROJECT.NEWMACROS.TOPIC2"/>
    </wne:keymap>
    <wne:keymap wne:kcmPrimary="0442">
      <wne:macro wne:macroName="TEMPLATEPROJECT.NEWMACROS.BULLET"/>
    </wne:keymap>
    <wne:keymap wne:kcmPrimary="0443">
      <wne:macro wne:macroName="TEMPLATEPROJECT.NEWMACROS.CC"/>
    </wne:keymap>
    <wne:keymap wne:kcmPrimary="044E">
      <wne:macro wne:macroName="TEMPLATEPROJECT.NEWMACROS.NORMAL"/>
    </wne:keymap>
    <wne:keymap wne:kcmPrimary="0455">
      <wne:macro wne:macroName="TEMPLATEPROJECT.NEWMACROS.NUMBER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CD" w:rsidRDefault="000B7FCD">
      <w:r>
        <w:separator/>
      </w:r>
    </w:p>
  </w:endnote>
  <w:endnote w:type="continuationSeparator" w:id="0">
    <w:p w:rsidR="000B7FCD" w:rsidRDefault="000B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CD" w:rsidRDefault="000B7F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FCD" w:rsidRDefault="000B7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CD" w:rsidRDefault="000B7FCD" w:rsidP="00D441B8">
    <w:pPr>
      <w:pStyle w:val="Footer"/>
      <w:jc w:val="center"/>
    </w:pPr>
    <w:r>
      <w:rPr>
        <w:rStyle w:val="PageNumber"/>
      </w:rPr>
      <w:fldChar w:fldCharType="begin"/>
    </w:r>
    <w:r>
      <w:rPr>
        <w:rStyle w:val="PageNumber"/>
      </w:rPr>
      <w:instrText xml:space="preserve"> PAGE </w:instrText>
    </w:r>
    <w:r>
      <w:rPr>
        <w:rStyle w:val="PageNumber"/>
      </w:rPr>
      <w:fldChar w:fldCharType="separate"/>
    </w:r>
    <w:r w:rsidR="00BC4980">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CD" w:rsidRDefault="000B7FCD">
      <w:r>
        <w:separator/>
      </w:r>
    </w:p>
  </w:footnote>
  <w:footnote w:type="continuationSeparator" w:id="0">
    <w:p w:rsidR="000B7FCD" w:rsidRDefault="000B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E81"/>
    <w:multiLevelType w:val="multilevel"/>
    <w:tmpl w:val="FFAC03E4"/>
    <w:lvl w:ilvl="0">
      <w:start w:val="1"/>
      <w:numFmt w:val="bullet"/>
      <w:lvlText w:val=""/>
      <w:lvlJc w:val="left"/>
      <w:pPr>
        <w:tabs>
          <w:tab w:val="num" w:pos="651"/>
        </w:tabs>
        <w:ind w:left="651" w:hanging="360"/>
      </w:pPr>
      <w:rPr>
        <w:rFonts w:ascii="Symbol" w:hAnsi="Symbol" w:hint="default"/>
        <w:sz w:val="24"/>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
    <w:nsid w:val="33E753B3"/>
    <w:multiLevelType w:val="hybridMultilevel"/>
    <w:tmpl w:val="87264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C06637F"/>
    <w:multiLevelType w:val="hybridMultilevel"/>
    <w:tmpl w:val="7674AC2C"/>
    <w:lvl w:ilvl="0" w:tplc="094018DA">
      <w:start w:val="1"/>
      <w:numFmt w:val="bullet"/>
      <w:lvlText w:val=""/>
      <w:lvlJc w:val="left"/>
      <w:pPr>
        <w:tabs>
          <w:tab w:val="num" w:pos="576"/>
        </w:tabs>
        <w:ind w:left="576"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2779"/>
    <w:multiLevelType w:val="hybridMultilevel"/>
    <w:tmpl w:val="EB8E4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A46F44"/>
    <w:multiLevelType w:val="hybridMultilevel"/>
    <w:tmpl w:val="BB308FB4"/>
    <w:lvl w:ilvl="0" w:tplc="094018DA">
      <w:start w:val="1"/>
      <w:numFmt w:val="bullet"/>
      <w:lvlText w:val=""/>
      <w:lvlJc w:val="left"/>
      <w:pPr>
        <w:tabs>
          <w:tab w:val="num" w:pos="576"/>
        </w:tabs>
        <w:ind w:left="576"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7C7B65"/>
    <w:multiLevelType w:val="hybridMultilevel"/>
    <w:tmpl w:val="23886874"/>
    <w:lvl w:ilvl="0" w:tplc="95984E30">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2573DA"/>
    <w:multiLevelType w:val="hybridMultilevel"/>
    <w:tmpl w:val="A8E272BE"/>
    <w:lvl w:ilvl="0" w:tplc="435A482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2295F"/>
    <w:multiLevelType w:val="hybridMultilevel"/>
    <w:tmpl w:val="CC2C592C"/>
    <w:lvl w:ilvl="0" w:tplc="6720B01A">
      <w:start w:val="1"/>
      <w:numFmt w:val="bullet"/>
      <w:lvlText w:val=""/>
      <w:lvlJc w:val="left"/>
      <w:pPr>
        <w:tabs>
          <w:tab w:val="num" w:pos="720"/>
        </w:tabs>
        <w:ind w:left="720" w:hanging="64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32CB6"/>
    <w:multiLevelType w:val="hybridMultilevel"/>
    <w:tmpl w:val="FFAC03E4"/>
    <w:lvl w:ilvl="0" w:tplc="094018DA">
      <w:start w:val="1"/>
      <w:numFmt w:val="bullet"/>
      <w:lvlText w:val=""/>
      <w:lvlJc w:val="left"/>
      <w:pPr>
        <w:tabs>
          <w:tab w:val="num" w:pos="651"/>
        </w:tabs>
        <w:ind w:left="651" w:hanging="360"/>
      </w:pPr>
      <w:rPr>
        <w:rFonts w:ascii="Symbol" w:hAnsi="Symbol" w:hint="default"/>
        <w:sz w:val="24"/>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6"/>
  </w:num>
  <w:num w:numId="7">
    <w:abstractNumId w:val="7"/>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22"/>
    <w:rsid w:val="0000041E"/>
    <w:rsid w:val="000037A0"/>
    <w:rsid w:val="00012000"/>
    <w:rsid w:val="000135D1"/>
    <w:rsid w:val="00014C20"/>
    <w:rsid w:val="000173AB"/>
    <w:rsid w:val="00017BDC"/>
    <w:rsid w:val="00017E8F"/>
    <w:rsid w:val="00020978"/>
    <w:rsid w:val="00021A0D"/>
    <w:rsid w:val="000232DF"/>
    <w:rsid w:val="00025183"/>
    <w:rsid w:val="00027163"/>
    <w:rsid w:val="00027AD5"/>
    <w:rsid w:val="000324D9"/>
    <w:rsid w:val="00033AFB"/>
    <w:rsid w:val="00035070"/>
    <w:rsid w:val="00035E64"/>
    <w:rsid w:val="000413AF"/>
    <w:rsid w:val="00043B8A"/>
    <w:rsid w:val="00043F31"/>
    <w:rsid w:val="000460AC"/>
    <w:rsid w:val="0005119A"/>
    <w:rsid w:val="00053177"/>
    <w:rsid w:val="000565B9"/>
    <w:rsid w:val="00061F97"/>
    <w:rsid w:val="00062E8F"/>
    <w:rsid w:val="00064940"/>
    <w:rsid w:val="00066CA9"/>
    <w:rsid w:val="0007145D"/>
    <w:rsid w:val="00071760"/>
    <w:rsid w:val="000756ED"/>
    <w:rsid w:val="0007585C"/>
    <w:rsid w:val="00077566"/>
    <w:rsid w:val="000779CE"/>
    <w:rsid w:val="00086E04"/>
    <w:rsid w:val="00092AD6"/>
    <w:rsid w:val="00093BFB"/>
    <w:rsid w:val="00094DFC"/>
    <w:rsid w:val="00095002"/>
    <w:rsid w:val="00096610"/>
    <w:rsid w:val="000A1469"/>
    <w:rsid w:val="000A3EC7"/>
    <w:rsid w:val="000A3FB7"/>
    <w:rsid w:val="000A708C"/>
    <w:rsid w:val="000B0626"/>
    <w:rsid w:val="000B11AB"/>
    <w:rsid w:val="000B3834"/>
    <w:rsid w:val="000B50EC"/>
    <w:rsid w:val="000B7FCD"/>
    <w:rsid w:val="000C3AFE"/>
    <w:rsid w:val="000C4A15"/>
    <w:rsid w:val="000C522E"/>
    <w:rsid w:val="000C5DCC"/>
    <w:rsid w:val="000D1620"/>
    <w:rsid w:val="000D2DE2"/>
    <w:rsid w:val="000D32DC"/>
    <w:rsid w:val="000D352F"/>
    <w:rsid w:val="000D3F66"/>
    <w:rsid w:val="000D5806"/>
    <w:rsid w:val="000D7BAF"/>
    <w:rsid w:val="000D7C39"/>
    <w:rsid w:val="000D7F64"/>
    <w:rsid w:val="000E3A39"/>
    <w:rsid w:val="000E3D9E"/>
    <w:rsid w:val="000E5234"/>
    <w:rsid w:val="000E5F1E"/>
    <w:rsid w:val="000F510E"/>
    <w:rsid w:val="000F53F2"/>
    <w:rsid w:val="00100ED8"/>
    <w:rsid w:val="00101118"/>
    <w:rsid w:val="001025F5"/>
    <w:rsid w:val="0010329B"/>
    <w:rsid w:val="00103DFB"/>
    <w:rsid w:val="00104E16"/>
    <w:rsid w:val="00110987"/>
    <w:rsid w:val="0011288C"/>
    <w:rsid w:val="00112EDB"/>
    <w:rsid w:val="001157F6"/>
    <w:rsid w:val="001210E9"/>
    <w:rsid w:val="00125693"/>
    <w:rsid w:val="001276FF"/>
    <w:rsid w:val="00132A24"/>
    <w:rsid w:val="00134F0A"/>
    <w:rsid w:val="00135956"/>
    <w:rsid w:val="0013715F"/>
    <w:rsid w:val="0014012C"/>
    <w:rsid w:val="00140FC8"/>
    <w:rsid w:val="00141504"/>
    <w:rsid w:val="00141F29"/>
    <w:rsid w:val="00144E34"/>
    <w:rsid w:val="00144FE6"/>
    <w:rsid w:val="0015364C"/>
    <w:rsid w:val="00153787"/>
    <w:rsid w:val="001563A6"/>
    <w:rsid w:val="00160E26"/>
    <w:rsid w:val="00162249"/>
    <w:rsid w:val="001656EF"/>
    <w:rsid w:val="001700D5"/>
    <w:rsid w:val="00170D6B"/>
    <w:rsid w:val="0017527B"/>
    <w:rsid w:val="0017660D"/>
    <w:rsid w:val="001826CC"/>
    <w:rsid w:val="00182F97"/>
    <w:rsid w:val="001851C4"/>
    <w:rsid w:val="0018521B"/>
    <w:rsid w:val="001853C8"/>
    <w:rsid w:val="00185F24"/>
    <w:rsid w:val="0018729C"/>
    <w:rsid w:val="00190FF2"/>
    <w:rsid w:val="001926F1"/>
    <w:rsid w:val="00193FDB"/>
    <w:rsid w:val="00195E73"/>
    <w:rsid w:val="00197E80"/>
    <w:rsid w:val="001A1466"/>
    <w:rsid w:val="001A2027"/>
    <w:rsid w:val="001A2F49"/>
    <w:rsid w:val="001A392E"/>
    <w:rsid w:val="001A3E2B"/>
    <w:rsid w:val="001B2BBE"/>
    <w:rsid w:val="001B5EDC"/>
    <w:rsid w:val="001B6980"/>
    <w:rsid w:val="001C06DD"/>
    <w:rsid w:val="001C0795"/>
    <w:rsid w:val="001C0D54"/>
    <w:rsid w:val="001C1F11"/>
    <w:rsid w:val="001C230B"/>
    <w:rsid w:val="001C2C6A"/>
    <w:rsid w:val="001C45EC"/>
    <w:rsid w:val="001C52A3"/>
    <w:rsid w:val="001C70E9"/>
    <w:rsid w:val="001D27DD"/>
    <w:rsid w:val="001D65DA"/>
    <w:rsid w:val="001D7112"/>
    <w:rsid w:val="001E1FB3"/>
    <w:rsid w:val="001E2473"/>
    <w:rsid w:val="001E2F4A"/>
    <w:rsid w:val="001E3FBB"/>
    <w:rsid w:val="001E43AF"/>
    <w:rsid w:val="001E59CA"/>
    <w:rsid w:val="001F269B"/>
    <w:rsid w:val="001F309C"/>
    <w:rsid w:val="001F4F39"/>
    <w:rsid w:val="002012A5"/>
    <w:rsid w:val="002025D9"/>
    <w:rsid w:val="002055E4"/>
    <w:rsid w:val="0020667E"/>
    <w:rsid w:val="00206A38"/>
    <w:rsid w:val="002077DC"/>
    <w:rsid w:val="002107B5"/>
    <w:rsid w:val="002136AD"/>
    <w:rsid w:val="002208DA"/>
    <w:rsid w:val="00222AD4"/>
    <w:rsid w:val="00224114"/>
    <w:rsid w:val="002304D0"/>
    <w:rsid w:val="00234FAD"/>
    <w:rsid w:val="00235126"/>
    <w:rsid w:val="002400D4"/>
    <w:rsid w:val="0024058D"/>
    <w:rsid w:val="00242028"/>
    <w:rsid w:val="00247384"/>
    <w:rsid w:val="00250928"/>
    <w:rsid w:val="00251384"/>
    <w:rsid w:val="00253618"/>
    <w:rsid w:val="002539ED"/>
    <w:rsid w:val="00255B81"/>
    <w:rsid w:val="00256E6E"/>
    <w:rsid w:val="00257A0D"/>
    <w:rsid w:val="0026018D"/>
    <w:rsid w:val="00265DC6"/>
    <w:rsid w:val="0027049F"/>
    <w:rsid w:val="00270FAF"/>
    <w:rsid w:val="002712F5"/>
    <w:rsid w:val="00273374"/>
    <w:rsid w:val="00274B0B"/>
    <w:rsid w:val="00276372"/>
    <w:rsid w:val="0027728B"/>
    <w:rsid w:val="00283B22"/>
    <w:rsid w:val="00285D53"/>
    <w:rsid w:val="00290436"/>
    <w:rsid w:val="00290DAB"/>
    <w:rsid w:val="00291838"/>
    <w:rsid w:val="00297E12"/>
    <w:rsid w:val="002A2C52"/>
    <w:rsid w:val="002A3881"/>
    <w:rsid w:val="002A4833"/>
    <w:rsid w:val="002A57B4"/>
    <w:rsid w:val="002A5BE5"/>
    <w:rsid w:val="002A5E7D"/>
    <w:rsid w:val="002A7387"/>
    <w:rsid w:val="002B3AE8"/>
    <w:rsid w:val="002C02FA"/>
    <w:rsid w:val="002C1394"/>
    <w:rsid w:val="002C1962"/>
    <w:rsid w:val="002C1DF1"/>
    <w:rsid w:val="002C669E"/>
    <w:rsid w:val="002C789E"/>
    <w:rsid w:val="002C7B5A"/>
    <w:rsid w:val="002D06D4"/>
    <w:rsid w:val="002D2E94"/>
    <w:rsid w:val="002D4772"/>
    <w:rsid w:val="002E1937"/>
    <w:rsid w:val="002E3BB7"/>
    <w:rsid w:val="002E5D8D"/>
    <w:rsid w:val="002E7003"/>
    <w:rsid w:val="002E758A"/>
    <w:rsid w:val="002E786B"/>
    <w:rsid w:val="002F28F7"/>
    <w:rsid w:val="002F2990"/>
    <w:rsid w:val="002F30EC"/>
    <w:rsid w:val="002F5322"/>
    <w:rsid w:val="002F6959"/>
    <w:rsid w:val="002F6B34"/>
    <w:rsid w:val="002F7A2C"/>
    <w:rsid w:val="003010CD"/>
    <w:rsid w:val="003017CA"/>
    <w:rsid w:val="00301D20"/>
    <w:rsid w:val="0030331D"/>
    <w:rsid w:val="00311496"/>
    <w:rsid w:val="00312A56"/>
    <w:rsid w:val="0031722D"/>
    <w:rsid w:val="00321AFA"/>
    <w:rsid w:val="0032231A"/>
    <w:rsid w:val="003255FB"/>
    <w:rsid w:val="0033205F"/>
    <w:rsid w:val="00332200"/>
    <w:rsid w:val="00333612"/>
    <w:rsid w:val="00333AB1"/>
    <w:rsid w:val="003352B1"/>
    <w:rsid w:val="00336B4E"/>
    <w:rsid w:val="00336C35"/>
    <w:rsid w:val="003414A5"/>
    <w:rsid w:val="00341B6C"/>
    <w:rsid w:val="003425E6"/>
    <w:rsid w:val="00344387"/>
    <w:rsid w:val="00346188"/>
    <w:rsid w:val="00354827"/>
    <w:rsid w:val="00354FEC"/>
    <w:rsid w:val="00355A63"/>
    <w:rsid w:val="00357904"/>
    <w:rsid w:val="0036370E"/>
    <w:rsid w:val="00365C0C"/>
    <w:rsid w:val="00370FEB"/>
    <w:rsid w:val="003712E7"/>
    <w:rsid w:val="0037531C"/>
    <w:rsid w:val="003809EE"/>
    <w:rsid w:val="003839B0"/>
    <w:rsid w:val="00385871"/>
    <w:rsid w:val="0038662B"/>
    <w:rsid w:val="00386794"/>
    <w:rsid w:val="003877D4"/>
    <w:rsid w:val="00387F5B"/>
    <w:rsid w:val="0039047E"/>
    <w:rsid w:val="00392EBB"/>
    <w:rsid w:val="00393678"/>
    <w:rsid w:val="00394B07"/>
    <w:rsid w:val="003966E8"/>
    <w:rsid w:val="00397B1A"/>
    <w:rsid w:val="003A0287"/>
    <w:rsid w:val="003A1ABC"/>
    <w:rsid w:val="003A1EB9"/>
    <w:rsid w:val="003A5148"/>
    <w:rsid w:val="003A55F8"/>
    <w:rsid w:val="003A5E82"/>
    <w:rsid w:val="003B0F8F"/>
    <w:rsid w:val="003B7D64"/>
    <w:rsid w:val="003C37C1"/>
    <w:rsid w:val="003C3D31"/>
    <w:rsid w:val="003C4356"/>
    <w:rsid w:val="003D329F"/>
    <w:rsid w:val="003D39EC"/>
    <w:rsid w:val="003D4F03"/>
    <w:rsid w:val="003D58EF"/>
    <w:rsid w:val="003D74C2"/>
    <w:rsid w:val="003E00DE"/>
    <w:rsid w:val="003E5A23"/>
    <w:rsid w:val="003F7001"/>
    <w:rsid w:val="00407D5C"/>
    <w:rsid w:val="00412A51"/>
    <w:rsid w:val="0042210A"/>
    <w:rsid w:val="00424B19"/>
    <w:rsid w:val="00425C29"/>
    <w:rsid w:val="00425E7A"/>
    <w:rsid w:val="00425F33"/>
    <w:rsid w:val="004272F1"/>
    <w:rsid w:val="00427B25"/>
    <w:rsid w:val="00430735"/>
    <w:rsid w:val="00430CA9"/>
    <w:rsid w:val="004315C5"/>
    <w:rsid w:val="00431C3D"/>
    <w:rsid w:val="00433896"/>
    <w:rsid w:val="00436B1A"/>
    <w:rsid w:val="00443012"/>
    <w:rsid w:val="00444C8F"/>
    <w:rsid w:val="00455E31"/>
    <w:rsid w:val="00456672"/>
    <w:rsid w:val="00457111"/>
    <w:rsid w:val="00457406"/>
    <w:rsid w:val="00460738"/>
    <w:rsid w:val="00470634"/>
    <w:rsid w:val="00471ECD"/>
    <w:rsid w:val="00472429"/>
    <w:rsid w:val="0047497F"/>
    <w:rsid w:val="0047612E"/>
    <w:rsid w:val="0047780C"/>
    <w:rsid w:val="00491FD0"/>
    <w:rsid w:val="00494B7D"/>
    <w:rsid w:val="004A2395"/>
    <w:rsid w:val="004A4D23"/>
    <w:rsid w:val="004A67BB"/>
    <w:rsid w:val="004C2572"/>
    <w:rsid w:val="004C29B0"/>
    <w:rsid w:val="004D290B"/>
    <w:rsid w:val="004D32CF"/>
    <w:rsid w:val="004D3656"/>
    <w:rsid w:val="004D6A22"/>
    <w:rsid w:val="004D7EBF"/>
    <w:rsid w:val="004E0475"/>
    <w:rsid w:val="004E3E08"/>
    <w:rsid w:val="004E403A"/>
    <w:rsid w:val="004F293C"/>
    <w:rsid w:val="004F3828"/>
    <w:rsid w:val="005002DF"/>
    <w:rsid w:val="00503D69"/>
    <w:rsid w:val="0051312E"/>
    <w:rsid w:val="005134BE"/>
    <w:rsid w:val="005151CD"/>
    <w:rsid w:val="00516FE9"/>
    <w:rsid w:val="005204C2"/>
    <w:rsid w:val="00520A62"/>
    <w:rsid w:val="00520FC8"/>
    <w:rsid w:val="0052484B"/>
    <w:rsid w:val="0052670A"/>
    <w:rsid w:val="005276D7"/>
    <w:rsid w:val="00531B8D"/>
    <w:rsid w:val="00532320"/>
    <w:rsid w:val="00533CCE"/>
    <w:rsid w:val="00533FCC"/>
    <w:rsid w:val="00534D0E"/>
    <w:rsid w:val="005362A0"/>
    <w:rsid w:val="00540C7A"/>
    <w:rsid w:val="005416C6"/>
    <w:rsid w:val="00547C74"/>
    <w:rsid w:val="00551BDF"/>
    <w:rsid w:val="0055214E"/>
    <w:rsid w:val="005548E7"/>
    <w:rsid w:val="00562F3A"/>
    <w:rsid w:val="005634C3"/>
    <w:rsid w:val="005650AF"/>
    <w:rsid w:val="005714F5"/>
    <w:rsid w:val="00573A99"/>
    <w:rsid w:val="00574B5B"/>
    <w:rsid w:val="00575A8D"/>
    <w:rsid w:val="00581DAB"/>
    <w:rsid w:val="005844B7"/>
    <w:rsid w:val="00594C37"/>
    <w:rsid w:val="00597F0B"/>
    <w:rsid w:val="005A285B"/>
    <w:rsid w:val="005B167D"/>
    <w:rsid w:val="005B1A72"/>
    <w:rsid w:val="005B3490"/>
    <w:rsid w:val="005B7739"/>
    <w:rsid w:val="005C0D0F"/>
    <w:rsid w:val="005C10F2"/>
    <w:rsid w:val="005C1A9D"/>
    <w:rsid w:val="005C23B0"/>
    <w:rsid w:val="005C387D"/>
    <w:rsid w:val="005C423D"/>
    <w:rsid w:val="005D1F6C"/>
    <w:rsid w:val="005D255E"/>
    <w:rsid w:val="005D3684"/>
    <w:rsid w:val="005D40E2"/>
    <w:rsid w:val="005D579F"/>
    <w:rsid w:val="005D5FFC"/>
    <w:rsid w:val="005D72D3"/>
    <w:rsid w:val="005E0E0A"/>
    <w:rsid w:val="005E45BD"/>
    <w:rsid w:val="005E4D84"/>
    <w:rsid w:val="005E5005"/>
    <w:rsid w:val="005E578E"/>
    <w:rsid w:val="005E626C"/>
    <w:rsid w:val="005E7EE2"/>
    <w:rsid w:val="005F237C"/>
    <w:rsid w:val="00600010"/>
    <w:rsid w:val="006050AF"/>
    <w:rsid w:val="006057F9"/>
    <w:rsid w:val="00605BAA"/>
    <w:rsid w:val="00611C7A"/>
    <w:rsid w:val="0061351A"/>
    <w:rsid w:val="006161C5"/>
    <w:rsid w:val="00616682"/>
    <w:rsid w:val="00617009"/>
    <w:rsid w:val="00617300"/>
    <w:rsid w:val="00620663"/>
    <w:rsid w:val="0062206C"/>
    <w:rsid w:val="00623249"/>
    <w:rsid w:val="00625283"/>
    <w:rsid w:val="0063010D"/>
    <w:rsid w:val="0063056F"/>
    <w:rsid w:val="00630C2F"/>
    <w:rsid w:val="0063470B"/>
    <w:rsid w:val="006355B7"/>
    <w:rsid w:val="0063602B"/>
    <w:rsid w:val="006378FB"/>
    <w:rsid w:val="00637B52"/>
    <w:rsid w:val="00643EE6"/>
    <w:rsid w:val="00644798"/>
    <w:rsid w:val="0064597B"/>
    <w:rsid w:val="006502AC"/>
    <w:rsid w:val="00654F74"/>
    <w:rsid w:val="006579BD"/>
    <w:rsid w:val="00657CBA"/>
    <w:rsid w:val="006623EB"/>
    <w:rsid w:val="00663C2B"/>
    <w:rsid w:val="00664118"/>
    <w:rsid w:val="00664C9A"/>
    <w:rsid w:val="00665DB4"/>
    <w:rsid w:val="00666A86"/>
    <w:rsid w:val="006701EF"/>
    <w:rsid w:val="0067105E"/>
    <w:rsid w:val="00672237"/>
    <w:rsid w:val="00673D02"/>
    <w:rsid w:val="00674681"/>
    <w:rsid w:val="0067528F"/>
    <w:rsid w:val="00676544"/>
    <w:rsid w:val="00677BC4"/>
    <w:rsid w:val="006807EA"/>
    <w:rsid w:val="00682335"/>
    <w:rsid w:val="00682452"/>
    <w:rsid w:val="00683220"/>
    <w:rsid w:val="00683707"/>
    <w:rsid w:val="00684A86"/>
    <w:rsid w:val="00690BB8"/>
    <w:rsid w:val="00691536"/>
    <w:rsid w:val="0069162B"/>
    <w:rsid w:val="00694244"/>
    <w:rsid w:val="006966B4"/>
    <w:rsid w:val="0069685C"/>
    <w:rsid w:val="00696A02"/>
    <w:rsid w:val="00697EDD"/>
    <w:rsid w:val="006A22F7"/>
    <w:rsid w:val="006A5AB7"/>
    <w:rsid w:val="006B0393"/>
    <w:rsid w:val="006B0D9B"/>
    <w:rsid w:val="006B2BAB"/>
    <w:rsid w:val="006B779D"/>
    <w:rsid w:val="006C06BB"/>
    <w:rsid w:val="006C1D9E"/>
    <w:rsid w:val="006C6647"/>
    <w:rsid w:val="006D0B7C"/>
    <w:rsid w:val="006D1BC1"/>
    <w:rsid w:val="006D431B"/>
    <w:rsid w:val="006D4CDA"/>
    <w:rsid w:val="006D4EE9"/>
    <w:rsid w:val="006D7456"/>
    <w:rsid w:val="006E183B"/>
    <w:rsid w:val="006E2822"/>
    <w:rsid w:val="006E30B7"/>
    <w:rsid w:val="006E3194"/>
    <w:rsid w:val="006E41A9"/>
    <w:rsid w:val="006E44A8"/>
    <w:rsid w:val="006E5493"/>
    <w:rsid w:val="006F3A3C"/>
    <w:rsid w:val="0070539E"/>
    <w:rsid w:val="00705B57"/>
    <w:rsid w:val="0070649B"/>
    <w:rsid w:val="00710192"/>
    <w:rsid w:val="007111CB"/>
    <w:rsid w:val="007119E9"/>
    <w:rsid w:val="00711DBE"/>
    <w:rsid w:val="00715AEC"/>
    <w:rsid w:val="00715CEF"/>
    <w:rsid w:val="00717C41"/>
    <w:rsid w:val="00722405"/>
    <w:rsid w:val="00725127"/>
    <w:rsid w:val="00726C07"/>
    <w:rsid w:val="00733669"/>
    <w:rsid w:val="00733AB0"/>
    <w:rsid w:val="00737349"/>
    <w:rsid w:val="00737E13"/>
    <w:rsid w:val="007403C1"/>
    <w:rsid w:val="00744895"/>
    <w:rsid w:val="00744CA4"/>
    <w:rsid w:val="00744FC3"/>
    <w:rsid w:val="007479D5"/>
    <w:rsid w:val="0075026D"/>
    <w:rsid w:val="00751D2A"/>
    <w:rsid w:val="00751DFE"/>
    <w:rsid w:val="00752565"/>
    <w:rsid w:val="00753FE1"/>
    <w:rsid w:val="00762148"/>
    <w:rsid w:val="007734A7"/>
    <w:rsid w:val="00773D5A"/>
    <w:rsid w:val="00775737"/>
    <w:rsid w:val="0077574C"/>
    <w:rsid w:val="00792C74"/>
    <w:rsid w:val="00794531"/>
    <w:rsid w:val="0079520A"/>
    <w:rsid w:val="007A105F"/>
    <w:rsid w:val="007A297E"/>
    <w:rsid w:val="007A4714"/>
    <w:rsid w:val="007A5B39"/>
    <w:rsid w:val="007A6CBE"/>
    <w:rsid w:val="007B3160"/>
    <w:rsid w:val="007B3D44"/>
    <w:rsid w:val="007C1016"/>
    <w:rsid w:val="007C1A0C"/>
    <w:rsid w:val="007C5804"/>
    <w:rsid w:val="007D2510"/>
    <w:rsid w:val="007D516F"/>
    <w:rsid w:val="007D6272"/>
    <w:rsid w:val="007D6AE1"/>
    <w:rsid w:val="007D74CC"/>
    <w:rsid w:val="007D7A7C"/>
    <w:rsid w:val="007E184B"/>
    <w:rsid w:val="007E1F8B"/>
    <w:rsid w:val="007E7376"/>
    <w:rsid w:val="007F00E6"/>
    <w:rsid w:val="007F5355"/>
    <w:rsid w:val="007F57C2"/>
    <w:rsid w:val="007F5E88"/>
    <w:rsid w:val="007F7604"/>
    <w:rsid w:val="00802F52"/>
    <w:rsid w:val="00803D76"/>
    <w:rsid w:val="00804F46"/>
    <w:rsid w:val="00805D53"/>
    <w:rsid w:val="00807782"/>
    <w:rsid w:val="00815305"/>
    <w:rsid w:val="00816F9C"/>
    <w:rsid w:val="008223A1"/>
    <w:rsid w:val="0082262E"/>
    <w:rsid w:val="008245C9"/>
    <w:rsid w:val="00826651"/>
    <w:rsid w:val="008328E3"/>
    <w:rsid w:val="008345B4"/>
    <w:rsid w:val="00837DF7"/>
    <w:rsid w:val="008426AD"/>
    <w:rsid w:val="008442BE"/>
    <w:rsid w:val="00846B08"/>
    <w:rsid w:val="00847103"/>
    <w:rsid w:val="00847113"/>
    <w:rsid w:val="00871218"/>
    <w:rsid w:val="0087231D"/>
    <w:rsid w:val="00872869"/>
    <w:rsid w:val="00874C4C"/>
    <w:rsid w:val="008753C3"/>
    <w:rsid w:val="00880D6D"/>
    <w:rsid w:val="0088144C"/>
    <w:rsid w:val="00882E99"/>
    <w:rsid w:val="00884C55"/>
    <w:rsid w:val="00885A5D"/>
    <w:rsid w:val="008909C6"/>
    <w:rsid w:val="008911F4"/>
    <w:rsid w:val="008912AD"/>
    <w:rsid w:val="00893006"/>
    <w:rsid w:val="00893074"/>
    <w:rsid w:val="00894478"/>
    <w:rsid w:val="00894948"/>
    <w:rsid w:val="008963C2"/>
    <w:rsid w:val="00897E70"/>
    <w:rsid w:val="008A081F"/>
    <w:rsid w:val="008A4F4F"/>
    <w:rsid w:val="008A5985"/>
    <w:rsid w:val="008A67D6"/>
    <w:rsid w:val="008B00ED"/>
    <w:rsid w:val="008B0B5B"/>
    <w:rsid w:val="008B2C5D"/>
    <w:rsid w:val="008B7068"/>
    <w:rsid w:val="008C22C5"/>
    <w:rsid w:val="008C7AB1"/>
    <w:rsid w:val="008D0406"/>
    <w:rsid w:val="008D19BA"/>
    <w:rsid w:val="008D46E4"/>
    <w:rsid w:val="008D6B49"/>
    <w:rsid w:val="008E11A8"/>
    <w:rsid w:val="008E601D"/>
    <w:rsid w:val="008E661D"/>
    <w:rsid w:val="008F4D2E"/>
    <w:rsid w:val="0090149D"/>
    <w:rsid w:val="0090376F"/>
    <w:rsid w:val="00903C66"/>
    <w:rsid w:val="00904174"/>
    <w:rsid w:val="00904DDD"/>
    <w:rsid w:val="00905E32"/>
    <w:rsid w:val="00910BD2"/>
    <w:rsid w:val="00911986"/>
    <w:rsid w:val="00911EFA"/>
    <w:rsid w:val="0091238A"/>
    <w:rsid w:val="00914CC3"/>
    <w:rsid w:val="009234AC"/>
    <w:rsid w:val="00926CE1"/>
    <w:rsid w:val="0092733C"/>
    <w:rsid w:val="00927F73"/>
    <w:rsid w:val="00930D7F"/>
    <w:rsid w:val="009311A6"/>
    <w:rsid w:val="00933A2D"/>
    <w:rsid w:val="009358AF"/>
    <w:rsid w:val="00941929"/>
    <w:rsid w:val="00941AED"/>
    <w:rsid w:val="00944D98"/>
    <w:rsid w:val="0095087A"/>
    <w:rsid w:val="009545D9"/>
    <w:rsid w:val="00957455"/>
    <w:rsid w:val="00961B37"/>
    <w:rsid w:val="00962DCB"/>
    <w:rsid w:val="009649AE"/>
    <w:rsid w:val="00964D54"/>
    <w:rsid w:val="009654F6"/>
    <w:rsid w:val="00966D1B"/>
    <w:rsid w:val="0096709A"/>
    <w:rsid w:val="009675B5"/>
    <w:rsid w:val="00972740"/>
    <w:rsid w:val="0097472B"/>
    <w:rsid w:val="00976999"/>
    <w:rsid w:val="00976DF6"/>
    <w:rsid w:val="00976F7C"/>
    <w:rsid w:val="009837B6"/>
    <w:rsid w:val="0098503C"/>
    <w:rsid w:val="009867D8"/>
    <w:rsid w:val="00995572"/>
    <w:rsid w:val="00996265"/>
    <w:rsid w:val="00996CB8"/>
    <w:rsid w:val="009A1B44"/>
    <w:rsid w:val="009A2FA2"/>
    <w:rsid w:val="009A5A82"/>
    <w:rsid w:val="009B0F4D"/>
    <w:rsid w:val="009B22D9"/>
    <w:rsid w:val="009B27FC"/>
    <w:rsid w:val="009B2BE5"/>
    <w:rsid w:val="009B3806"/>
    <w:rsid w:val="009C0EE7"/>
    <w:rsid w:val="009C1734"/>
    <w:rsid w:val="009C1D0D"/>
    <w:rsid w:val="009C2948"/>
    <w:rsid w:val="009C346D"/>
    <w:rsid w:val="009C7150"/>
    <w:rsid w:val="009D454E"/>
    <w:rsid w:val="009D54E6"/>
    <w:rsid w:val="009E1BF4"/>
    <w:rsid w:val="009E5F81"/>
    <w:rsid w:val="009E6B0C"/>
    <w:rsid w:val="009E72A0"/>
    <w:rsid w:val="009E7E88"/>
    <w:rsid w:val="009F14C6"/>
    <w:rsid w:val="009F3C62"/>
    <w:rsid w:val="009F4250"/>
    <w:rsid w:val="009F7A36"/>
    <w:rsid w:val="00A0376D"/>
    <w:rsid w:val="00A04838"/>
    <w:rsid w:val="00A04F67"/>
    <w:rsid w:val="00A1123B"/>
    <w:rsid w:val="00A2180C"/>
    <w:rsid w:val="00A226FD"/>
    <w:rsid w:val="00A23A14"/>
    <w:rsid w:val="00A25429"/>
    <w:rsid w:val="00A2555A"/>
    <w:rsid w:val="00A32712"/>
    <w:rsid w:val="00A353E4"/>
    <w:rsid w:val="00A368C9"/>
    <w:rsid w:val="00A40617"/>
    <w:rsid w:val="00A4087F"/>
    <w:rsid w:val="00A42074"/>
    <w:rsid w:val="00A423EC"/>
    <w:rsid w:val="00A42C53"/>
    <w:rsid w:val="00A43E63"/>
    <w:rsid w:val="00A45676"/>
    <w:rsid w:val="00A55494"/>
    <w:rsid w:val="00A5554F"/>
    <w:rsid w:val="00A55899"/>
    <w:rsid w:val="00A56C05"/>
    <w:rsid w:val="00A56C25"/>
    <w:rsid w:val="00A67102"/>
    <w:rsid w:val="00A700D8"/>
    <w:rsid w:val="00A70B16"/>
    <w:rsid w:val="00A71B6D"/>
    <w:rsid w:val="00A83C94"/>
    <w:rsid w:val="00A8594F"/>
    <w:rsid w:val="00A90A24"/>
    <w:rsid w:val="00A91D84"/>
    <w:rsid w:val="00A92185"/>
    <w:rsid w:val="00A926CE"/>
    <w:rsid w:val="00A92B29"/>
    <w:rsid w:val="00A94CCB"/>
    <w:rsid w:val="00A967F6"/>
    <w:rsid w:val="00A976F8"/>
    <w:rsid w:val="00A97DC5"/>
    <w:rsid w:val="00AA1E87"/>
    <w:rsid w:val="00AA2285"/>
    <w:rsid w:val="00AA2F29"/>
    <w:rsid w:val="00AA41F3"/>
    <w:rsid w:val="00AB121B"/>
    <w:rsid w:val="00AB32E8"/>
    <w:rsid w:val="00AB3888"/>
    <w:rsid w:val="00AB3985"/>
    <w:rsid w:val="00AB49AA"/>
    <w:rsid w:val="00AB5098"/>
    <w:rsid w:val="00AC23B4"/>
    <w:rsid w:val="00AC5DDA"/>
    <w:rsid w:val="00AC7053"/>
    <w:rsid w:val="00AD13E9"/>
    <w:rsid w:val="00AD23FA"/>
    <w:rsid w:val="00AD5D02"/>
    <w:rsid w:val="00AD6314"/>
    <w:rsid w:val="00AE02B7"/>
    <w:rsid w:val="00AE4B98"/>
    <w:rsid w:val="00AE6BD3"/>
    <w:rsid w:val="00AE6D89"/>
    <w:rsid w:val="00AE6D8C"/>
    <w:rsid w:val="00AF0091"/>
    <w:rsid w:val="00AF1D94"/>
    <w:rsid w:val="00AF2581"/>
    <w:rsid w:val="00AF6506"/>
    <w:rsid w:val="00AF7852"/>
    <w:rsid w:val="00B10A6D"/>
    <w:rsid w:val="00B13170"/>
    <w:rsid w:val="00B148E5"/>
    <w:rsid w:val="00B163F4"/>
    <w:rsid w:val="00B20F5D"/>
    <w:rsid w:val="00B216E6"/>
    <w:rsid w:val="00B218FE"/>
    <w:rsid w:val="00B21E42"/>
    <w:rsid w:val="00B252A0"/>
    <w:rsid w:val="00B25699"/>
    <w:rsid w:val="00B2623A"/>
    <w:rsid w:val="00B27C19"/>
    <w:rsid w:val="00B3257B"/>
    <w:rsid w:val="00B34603"/>
    <w:rsid w:val="00B40457"/>
    <w:rsid w:val="00B40A0E"/>
    <w:rsid w:val="00B4315D"/>
    <w:rsid w:val="00B44754"/>
    <w:rsid w:val="00B469E7"/>
    <w:rsid w:val="00B5216B"/>
    <w:rsid w:val="00B55469"/>
    <w:rsid w:val="00B644EA"/>
    <w:rsid w:val="00B65C62"/>
    <w:rsid w:val="00B65FD2"/>
    <w:rsid w:val="00B67C3B"/>
    <w:rsid w:val="00B70006"/>
    <w:rsid w:val="00B70122"/>
    <w:rsid w:val="00B72BFE"/>
    <w:rsid w:val="00B75A13"/>
    <w:rsid w:val="00B75E49"/>
    <w:rsid w:val="00B761B3"/>
    <w:rsid w:val="00B8052D"/>
    <w:rsid w:val="00B81F08"/>
    <w:rsid w:val="00B906EA"/>
    <w:rsid w:val="00B930FE"/>
    <w:rsid w:val="00B9355F"/>
    <w:rsid w:val="00B9508C"/>
    <w:rsid w:val="00B95097"/>
    <w:rsid w:val="00BA18DB"/>
    <w:rsid w:val="00BA280F"/>
    <w:rsid w:val="00BB0B3F"/>
    <w:rsid w:val="00BB1FC8"/>
    <w:rsid w:val="00BB5B83"/>
    <w:rsid w:val="00BB7C66"/>
    <w:rsid w:val="00BC32F2"/>
    <w:rsid w:val="00BC41AE"/>
    <w:rsid w:val="00BC4980"/>
    <w:rsid w:val="00BD04ED"/>
    <w:rsid w:val="00BD19DD"/>
    <w:rsid w:val="00BD2905"/>
    <w:rsid w:val="00BD571C"/>
    <w:rsid w:val="00BD5E26"/>
    <w:rsid w:val="00BD6052"/>
    <w:rsid w:val="00BE3D93"/>
    <w:rsid w:val="00BE5F55"/>
    <w:rsid w:val="00BF00F1"/>
    <w:rsid w:val="00BF29B1"/>
    <w:rsid w:val="00BF35E8"/>
    <w:rsid w:val="00C0130B"/>
    <w:rsid w:val="00C01C2E"/>
    <w:rsid w:val="00C0454E"/>
    <w:rsid w:val="00C057C3"/>
    <w:rsid w:val="00C0771A"/>
    <w:rsid w:val="00C07C4C"/>
    <w:rsid w:val="00C07CED"/>
    <w:rsid w:val="00C12F20"/>
    <w:rsid w:val="00C172BD"/>
    <w:rsid w:val="00C2102D"/>
    <w:rsid w:val="00C212FE"/>
    <w:rsid w:val="00C21EAB"/>
    <w:rsid w:val="00C228F4"/>
    <w:rsid w:val="00C23BF5"/>
    <w:rsid w:val="00C25D97"/>
    <w:rsid w:val="00C265E3"/>
    <w:rsid w:val="00C31807"/>
    <w:rsid w:val="00C31DC3"/>
    <w:rsid w:val="00C40314"/>
    <w:rsid w:val="00C411F4"/>
    <w:rsid w:val="00C461EE"/>
    <w:rsid w:val="00C465F2"/>
    <w:rsid w:val="00C5114E"/>
    <w:rsid w:val="00C540C4"/>
    <w:rsid w:val="00C61E05"/>
    <w:rsid w:val="00C624B1"/>
    <w:rsid w:val="00C65143"/>
    <w:rsid w:val="00C701D8"/>
    <w:rsid w:val="00C71EE9"/>
    <w:rsid w:val="00C72338"/>
    <w:rsid w:val="00C73DF8"/>
    <w:rsid w:val="00C7687E"/>
    <w:rsid w:val="00C80301"/>
    <w:rsid w:val="00C80643"/>
    <w:rsid w:val="00C80D5D"/>
    <w:rsid w:val="00C81103"/>
    <w:rsid w:val="00C822BE"/>
    <w:rsid w:val="00C8332F"/>
    <w:rsid w:val="00C844B6"/>
    <w:rsid w:val="00C87022"/>
    <w:rsid w:val="00C87C50"/>
    <w:rsid w:val="00C87CB0"/>
    <w:rsid w:val="00C90556"/>
    <w:rsid w:val="00C906E1"/>
    <w:rsid w:val="00C90D86"/>
    <w:rsid w:val="00C9189B"/>
    <w:rsid w:val="00C95AC2"/>
    <w:rsid w:val="00CA375A"/>
    <w:rsid w:val="00CA3C3C"/>
    <w:rsid w:val="00CA515E"/>
    <w:rsid w:val="00CA5EF1"/>
    <w:rsid w:val="00CB0659"/>
    <w:rsid w:val="00CB0B5E"/>
    <w:rsid w:val="00CB36E1"/>
    <w:rsid w:val="00CB597B"/>
    <w:rsid w:val="00CC0E70"/>
    <w:rsid w:val="00CC1518"/>
    <w:rsid w:val="00CD0350"/>
    <w:rsid w:val="00CD0FC7"/>
    <w:rsid w:val="00CD2423"/>
    <w:rsid w:val="00CD2E1C"/>
    <w:rsid w:val="00CD314C"/>
    <w:rsid w:val="00CD40F3"/>
    <w:rsid w:val="00CD73D4"/>
    <w:rsid w:val="00CE5A80"/>
    <w:rsid w:val="00CE6838"/>
    <w:rsid w:val="00CE7A5D"/>
    <w:rsid w:val="00CF04AA"/>
    <w:rsid w:val="00CF5C01"/>
    <w:rsid w:val="00CF6F81"/>
    <w:rsid w:val="00D01323"/>
    <w:rsid w:val="00D02E0D"/>
    <w:rsid w:val="00D04127"/>
    <w:rsid w:val="00D109E9"/>
    <w:rsid w:val="00D109FC"/>
    <w:rsid w:val="00D12F4D"/>
    <w:rsid w:val="00D20B40"/>
    <w:rsid w:val="00D21BFD"/>
    <w:rsid w:val="00D22E41"/>
    <w:rsid w:val="00D26DDD"/>
    <w:rsid w:val="00D3080E"/>
    <w:rsid w:val="00D3186A"/>
    <w:rsid w:val="00D32652"/>
    <w:rsid w:val="00D3289C"/>
    <w:rsid w:val="00D33E1B"/>
    <w:rsid w:val="00D36FCF"/>
    <w:rsid w:val="00D40A34"/>
    <w:rsid w:val="00D415BE"/>
    <w:rsid w:val="00D41B20"/>
    <w:rsid w:val="00D41E37"/>
    <w:rsid w:val="00D427F9"/>
    <w:rsid w:val="00D42E9F"/>
    <w:rsid w:val="00D43FE2"/>
    <w:rsid w:val="00D441B8"/>
    <w:rsid w:val="00D5162C"/>
    <w:rsid w:val="00D53B2B"/>
    <w:rsid w:val="00D60B61"/>
    <w:rsid w:val="00D60E53"/>
    <w:rsid w:val="00D61228"/>
    <w:rsid w:val="00D61C4D"/>
    <w:rsid w:val="00D65E40"/>
    <w:rsid w:val="00D672B6"/>
    <w:rsid w:val="00D7039D"/>
    <w:rsid w:val="00D70F68"/>
    <w:rsid w:val="00D719B7"/>
    <w:rsid w:val="00D76F4A"/>
    <w:rsid w:val="00D8257A"/>
    <w:rsid w:val="00D82B9B"/>
    <w:rsid w:val="00D8400B"/>
    <w:rsid w:val="00D84CED"/>
    <w:rsid w:val="00D869E2"/>
    <w:rsid w:val="00D90E1A"/>
    <w:rsid w:val="00D921F6"/>
    <w:rsid w:val="00D9514A"/>
    <w:rsid w:val="00D96A75"/>
    <w:rsid w:val="00DA603E"/>
    <w:rsid w:val="00DB061F"/>
    <w:rsid w:val="00DC0096"/>
    <w:rsid w:val="00DC08DB"/>
    <w:rsid w:val="00DC4C12"/>
    <w:rsid w:val="00DC68AC"/>
    <w:rsid w:val="00DD17B6"/>
    <w:rsid w:val="00DD211D"/>
    <w:rsid w:val="00DD2289"/>
    <w:rsid w:val="00DD32D2"/>
    <w:rsid w:val="00DD4B45"/>
    <w:rsid w:val="00DD614C"/>
    <w:rsid w:val="00DD6EFD"/>
    <w:rsid w:val="00DE10AC"/>
    <w:rsid w:val="00DE22DA"/>
    <w:rsid w:val="00DE3C84"/>
    <w:rsid w:val="00DE5451"/>
    <w:rsid w:val="00DF1B6D"/>
    <w:rsid w:val="00DF3747"/>
    <w:rsid w:val="00DF5855"/>
    <w:rsid w:val="00DF5BE8"/>
    <w:rsid w:val="00E00AA3"/>
    <w:rsid w:val="00E04D7E"/>
    <w:rsid w:val="00E079F5"/>
    <w:rsid w:val="00E11F42"/>
    <w:rsid w:val="00E12015"/>
    <w:rsid w:val="00E123DA"/>
    <w:rsid w:val="00E14406"/>
    <w:rsid w:val="00E14A43"/>
    <w:rsid w:val="00E15EC2"/>
    <w:rsid w:val="00E16A43"/>
    <w:rsid w:val="00E20246"/>
    <w:rsid w:val="00E24152"/>
    <w:rsid w:val="00E26683"/>
    <w:rsid w:val="00E3203D"/>
    <w:rsid w:val="00E326FA"/>
    <w:rsid w:val="00E352B3"/>
    <w:rsid w:val="00E376F7"/>
    <w:rsid w:val="00E442E3"/>
    <w:rsid w:val="00E44E63"/>
    <w:rsid w:val="00E50614"/>
    <w:rsid w:val="00E5304C"/>
    <w:rsid w:val="00E5651C"/>
    <w:rsid w:val="00E607E9"/>
    <w:rsid w:val="00E60E70"/>
    <w:rsid w:val="00E60FA6"/>
    <w:rsid w:val="00E61086"/>
    <w:rsid w:val="00E634A8"/>
    <w:rsid w:val="00E722AD"/>
    <w:rsid w:val="00E7259A"/>
    <w:rsid w:val="00E725A5"/>
    <w:rsid w:val="00E725B9"/>
    <w:rsid w:val="00E75957"/>
    <w:rsid w:val="00E765AF"/>
    <w:rsid w:val="00E76777"/>
    <w:rsid w:val="00E77A30"/>
    <w:rsid w:val="00E81756"/>
    <w:rsid w:val="00E832C3"/>
    <w:rsid w:val="00E848CF"/>
    <w:rsid w:val="00E8517D"/>
    <w:rsid w:val="00E85635"/>
    <w:rsid w:val="00E92165"/>
    <w:rsid w:val="00E92F73"/>
    <w:rsid w:val="00EA3BC4"/>
    <w:rsid w:val="00EA41AA"/>
    <w:rsid w:val="00EA6C99"/>
    <w:rsid w:val="00EB1BF0"/>
    <w:rsid w:val="00EB7D7E"/>
    <w:rsid w:val="00EC0181"/>
    <w:rsid w:val="00EC2145"/>
    <w:rsid w:val="00EC61A7"/>
    <w:rsid w:val="00ED37AE"/>
    <w:rsid w:val="00ED50B2"/>
    <w:rsid w:val="00ED52DC"/>
    <w:rsid w:val="00ED6DD1"/>
    <w:rsid w:val="00EE2690"/>
    <w:rsid w:val="00EE34C4"/>
    <w:rsid w:val="00EE68A8"/>
    <w:rsid w:val="00EF2618"/>
    <w:rsid w:val="00EF407D"/>
    <w:rsid w:val="00EF6914"/>
    <w:rsid w:val="00EF7F6A"/>
    <w:rsid w:val="00F00B50"/>
    <w:rsid w:val="00F033E7"/>
    <w:rsid w:val="00F061D5"/>
    <w:rsid w:val="00F0695D"/>
    <w:rsid w:val="00F143D3"/>
    <w:rsid w:val="00F1696C"/>
    <w:rsid w:val="00F21783"/>
    <w:rsid w:val="00F22B6F"/>
    <w:rsid w:val="00F2470F"/>
    <w:rsid w:val="00F27E39"/>
    <w:rsid w:val="00F334F0"/>
    <w:rsid w:val="00F35E69"/>
    <w:rsid w:val="00F3720D"/>
    <w:rsid w:val="00F37A6C"/>
    <w:rsid w:val="00F424F7"/>
    <w:rsid w:val="00F44D0D"/>
    <w:rsid w:val="00F52A93"/>
    <w:rsid w:val="00F52B26"/>
    <w:rsid w:val="00F6613F"/>
    <w:rsid w:val="00F66A3C"/>
    <w:rsid w:val="00F710C9"/>
    <w:rsid w:val="00F71322"/>
    <w:rsid w:val="00F7524C"/>
    <w:rsid w:val="00F757C4"/>
    <w:rsid w:val="00F75CE9"/>
    <w:rsid w:val="00F817E4"/>
    <w:rsid w:val="00F83E7A"/>
    <w:rsid w:val="00F86210"/>
    <w:rsid w:val="00F90BAE"/>
    <w:rsid w:val="00F9163C"/>
    <w:rsid w:val="00F924D4"/>
    <w:rsid w:val="00F935B3"/>
    <w:rsid w:val="00F95B5E"/>
    <w:rsid w:val="00FA0E32"/>
    <w:rsid w:val="00FA1444"/>
    <w:rsid w:val="00FA4285"/>
    <w:rsid w:val="00FB3109"/>
    <w:rsid w:val="00FB74DD"/>
    <w:rsid w:val="00FB7D88"/>
    <w:rsid w:val="00FC049D"/>
    <w:rsid w:val="00FC245E"/>
    <w:rsid w:val="00FC2F63"/>
    <w:rsid w:val="00FC408B"/>
    <w:rsid w:val="00FC5741"/>
    <w:rsid w:val="00FD6476"/>
    <w:rsid w:val="00FD7630"/>
    <w:rsid w:val="00FD7DFA"/>
    <w:rsid w:val="00FE0E71"/>
    <w:rsid w:val="00FE211D"/>
    <w:rsid w:val="00FE2C55"/>
    <w:rsid w:val="00FE386D"/>
    <w:rsid w:val="00FE66E5"/>
    <w:rsid w:val="00FF1B2E"/>
    <w:rsid w:val="00FF4228"/>
    <w:rsid w:val="00FF4FFC"/>
    <w:rsid w:val="00FF7590"/>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state.nv.us/lcb/research/library/feedbackmail.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ublications@lcb.state.nv.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leg.state.nv.us/Interim/75th2009/Committee/NonLeg/Silver/?ID=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leg.state.nv.us/lcb/research/library/feedbackmai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16477</CharactersWithSpaces>
  <SharedDoc>false</SharedDoc>
  <HLinks>
    <vt:vector size="18" baseType="variant">
      <vt:variant>
        <vt:i4>6226017</vt:i4>
      </vt:variant>
      <vt:variant>
        <vt:i4>19</vt:i4>
      </vt:variant>
      <vt:variant>
        <vt:i4>0</vt:i4>
      </vt:variant>
      <vt:variant>
        <vt:i4>5</vt:i4>
      </vt:variant>
      <vt:variant>
        <vt:lpwstr>mailto:publications@lcb.state.nv.us</vt:lpwstr>
      </vt:variant>
      <vt:variant>
        <vt:lpwstr/>
      </vt:variant>
      <vt:variant>
        <vt:i4>6946858</vt:i4>
      </vt:variant>
      <vt:variant>
        <vt:i4>16</vt:i4>
      </vt:variant>
      <vt:variant>
        <vt:i4>0</vt:i4>
      </vt:variant>
      <vt:variant>
        <vt:i4>5</vt:i4>
      </vt:variant>
      <vt:variant>
        <vt:lpwstr>http://www.leg.state.nv.us/74th/Interim</vt:lpwstr>
      </vt:variant>
      <vt:variant>
        <vt:lpwstr/>
      </vt:variant>
      <vt:variant>
        <vt:i4>524311</vt:i4>
      </vt:variant>
      <vt:variant>
        <vt:i4>0</vt:i4>
      </vt:variant>
      <vt:variant>
        <vt:i4>0</vt:i4>
      </vt:variant>
      <vt:variant>
        <vt:i4>5</vt:i4>
      </vt:variant>
      <vt:variant>
        <vt:lpwstr>http://www.leg.state.nv.us/lcb/research/library/feedbackmail.cfm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Zumbro</dc:creator>
  <cp:lastModifiedBy>Mary Shope</cp:lastModifiedBy>
  <cp:revision>4</cp:revision>
  <cp:lastPrinted>2012-03-16T16:15:00Z</cp:lastPrinted>
  <dcterms:created xsi:type="dcterms:W3CDTF">2012-03-20T17:49:00Z</dcterms:created>
  <dcterms:modified xsi:type="dcterms:W3CDTF">2012-03-26T19:00:00Z</dcterms:modified>
</cp:coreProperties>
</file>