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A93" w:rsidRPr="00D65E40" w:rsidRDefault="00326C11">
      <w:pPr>
        <w:jc w:val="both"/>
        <w:rPr>
          <w:b/>
          <w:bCs/>
        </w:rPr>
      </w:pPr>
      <w:bookmarkStart w:id="0" w:name="_GoBack"/>
      <w:bookmarkEnd w:id="0"/>
      <w:r>
        <w:rPr>
          <w:b/>
          <w:bC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18pt;width:90pt;height:90pt;z-index:251658240;mso-wrap-edited:f;mso-position-horizontal:center" wrapcoords="-118 0 -118 21479 21600 21479 21600 0 -118 0">
            <v:imagedata r:id="rId10" o:title=""/>
            <w10:wrap type="tight"/>
          </v:shape>
          <o:OLEObject Type="Embed" ProgID="Word.Picture.8" ShapeID="_x0000_s1029" DrawAspect="Content" ObjectID="_1445775487" r:id="rId11"/>
        </w:pict>
      </w:r>
      <w:r w:rsidR="00BA26EA">
        <w:rPr>
          <w:b/>
          <w:bCs/>
        </w:rPr>
        <w:t xml:space="preserve"> </w:t>
      </w:r>
      <w:r w:rsidR="00FE0E71">
        <w:rPr>
          <w:b/>
          <w:bCs/>
        </w:rPr>
        <w:t xml:space="preserve">                                                                                                                                                                                                                                                                                                                                                                                                                                                                                                                                                                                                                                                                                                                                                                                                                                                                                                                                                                                                                                                                                                                                                                                                                              </w:t>
      </w:r>
    </w:p>
    <w:p w:rsidR="00F52A93" w:rsidRPr="00D65E40" w:rsidRDefault="00F52A93">
      <w:pPr>
        <w:jc w:val="both"/>
      </w:pPr>
    </w:p>
    <w:p w:rsidR="00F52A93" w:rsidRPr="00D65E40" w:rsidRDefault="00F52A93">
      <w:pPr>
        <w:jc w:val="both"/>
      </w:pPr>
    </w:p>
    <w:p w:rsidR="00F52A93" w:rsidRPr="00D65E40" w:rsidRDefault="00F52A93">
      <w:pPr>
        <w:jc w:val="both"/>
      </w:pPr>
    </w:p>
    <w:p w:rsidR="00F52A93" w:rsidRPr="00D65E40" w:rsidRDefault="00F52A93">
      <w:pPr>
        <w:jc w:val="both"/>
      </w:pPr>
    </w:p>
    <w:p w:rsidR="00F52A93" w:rsidRPr="00D65E40" w:rsidRDefault="00F52A93">
      <w:pPr>
        <w:jc w:val="both"/>
      </w:pPr>
    </w:p>
    <w:p w:rsidR="00F52A93" w:rsidRPr="00D65E40" w:rsidRDefault="00F52A93">
      <w:pPr>
        <w:jc w:val="center"/>
        <w:rPr>
          <w:b/>
          <w:bCs/>
          <w:caps/>
          <w:sz w:val="32"/>
          <w:szCs w:val="32"/>
        </w:rPr>
      </w:pPr>
      <w:r w:rsidRPr="00D65E40">
        <w:rPr>
          <w:b/>
          <w:bCs/>
          <w:caps/>
          <w:sz w:val="32"/>
          <w:szCs w:val="32"/>
        </w:rPr>
        <w:t>NEVADA LEGISLATURE</w:t>
      </w:r>
    </w:p>
    <w:p w:rsidR="00F52A93" w:rsidRPr="00D65E40" w:rsidRDefault="00837DF7">
      <w:pPr>
        <w:jc w:val="center"/>
        <w:rPr>
          <w:b/>
          <w:bCs/>
          <w:caps/>
          <w:sz w:val="32"/>
          <w:szCs w:val="32"/>
        </w:rPr>
      </w:pPr>
      <w:r>
        <w:rPr>
          <w:b/>
          <w:caps/>
          <w:sz w:val="32"/>
          <w:szCs w:val="32"/>
        </w:rPr>
        <w:t>nevada silver haired legislative forum</w:t>
      </w:r>
    </w:p>
    <w:p w:rsidR="00F52A93" w:rsidRPr="00D65E40" w:rsidRDefault="00F52A93">
      <w:pPr>
        <w:jc w:val="center"/>
        <w:rPr>
          <w:b/>
          <w:bCs/>
        </w:rPr>
      </w:pPr>
      <w:r w:rsidRPr="00D65E40">
        <w:rPr>
          <w:b/>
          <w:bCs/>
        </w:rPr>
        <w:t>(</w:t>
      </w:r>
      <w:r w:rsidRPr="00D65E40">
        <w:rPr>
          <w:b/>
          <w:bCs/>
          <w:i/>
          <w:iCs/>
        </w:rPr>
        <w:t>Nevada Revised Statutes</w:t>
      </w:r>
      <w:r w:rsidR="00E24152">
        <w:rPr>
          <w:b/>
          <w:bCs/>
          <w:i/>
          <w:iCs/>
        </w:rPr>
        <w:t xml:space="preserve"> </w:t>
      </w:r>
      <w:r w:rsidR="00E24152">
        <w:rPr>
          <w:b/>
          <w:bCs/>
          <w:iCs/>
        </w:rPr>
        <w:t>427A.320 through 427A.400</w:t>
      </w:r>
      <w:r w:rsidRPr="00D65E40">
        <w:rPr>
          <w:b/>
          <w:bCs/>
        </w:rPr>
        <w:t>)</w:t>
      </w:r>
    </w:p>
    <w:p w:rsidR="00F52A93" w:rsidRPr="00D65E40" w:rsidRDefault="00F52A93">
      <w:pPr>
        <w:jc w:val="center"/>
        <w:rPr>
          <w:b/>
          <w:bCs/>
        </w:rPr>
      </w:pPr>
    </w:p>
    <w:p w:rsidR="00F52A93" w:rsidRPr="00D65E40" w:rsidRDefault="00F52A93">
      <w:pPr>
        <w:jc w:val="center"/>
        <w:rPr>
          <w:b/>
          <w:bCs/>
        </w:rPr>
      </w:pPr>
      <w:r w:rsidRPr="00D65E40">
        <w:rPr>
          <w:b/>
          <w:bCs/>
        </w:rPr>
        <w:t>SUMMARY MINUTES AND ACTION REPORT</w:t>
      </w:r>
    </w:p>
    <w:p w:rsidR="00F52A93" w:rsidRPr="00D65E40" w:rsidRDefault="00F52A93" w:rsidP="001A3E2B">
      <w:pPr>
        <w:pBdr>
          <w:bottom w:val="single" w:sz="8" w:space="1" w:color="auto"/>
        </w:pBdr>
        <w:spacing w:after="120"/>
        <w:jc w:val="center"/>
        <w:rPr>
          <w:b/>
          <w:bCs/>
        </w:rPr>
      </w:pPr>
    </w:p>
    <w:p w:rsidR="002C1394" w:rsidRDefault="00F52A93">
      <w:pPr>
        <w:jc w:val="both"/>
      </w:pPr>
      <w:r w:rsidRPr="00D65E40">
        <w:t xml:space="preserve">The </w:t>
      </w:r>
      <w:r w:rsidR="0071753C">
        <w:t>f</w:t>
      </w:r>
      <w:r w:rsidR="00265655">
        <w:t>ifth</w:t>
      </w:r>
      <w:r w:rsidR="007723A8">
        <w:t xml:space="preserve"> </w:t>
      </w:r>
      <w:r w:rsidRPr="00D65E40">
        <w:t xml:space="preserve">meeting of the </w:t>
      </w:r>
      <w:r w:rsidR="00E24152">
        <w:t>Nevada Silver Haired Legislative Forum (NSHLF)</w:t>
      </w:r>
      <w:r w:rsidRPr="00D65E40">
        <w:t xml:space="preserve"> </w:t>
      </w:r>
      <w:r w:rsidR="00E24152">
        <w:t>for the 20</w:t>
      </w:r>
      <w:r w:rsidR="00D40A34">
        <w:t>11</w:t>
      </w:r>
      <w:r w:rsidR="00E24152">
        <w:t>-201</w:t>
      </w:r>
      <w:r w:rsidR="00D40A34">
        <w:t>2</w:t>
      </w:r>
      <w:r w:rsidR="00E24152">
        <w:t xml:space="preserve"> interim period </w:t>
      </w:r>
      <w:r w:rsidRPr="00D65E40">
        <w:t>was held on</w:t>
      </w:r>
      <w:r w:rsidR="00B95097">
        <w:t xml:space="preserve"> </w:t>
      </w:r>
      <w:r w:rsidR="00BA30E9">
        <w:t xml:space="preserve">Tuesday, </w:t>
      </w:r>
      <w:r w:rsidR="00265655">
        <w:t xml:space="preserve">September 18, </w:t>
      </w:r>
      <w:r w:rsidR="00BA30E9">
        <w:t xml:space="preserve">2012, </w:t>
      </w:r>
      <w:r w:rsidRPr="00D65E40">
        <w:t xml:space="preserve">at </w:t>
      </w:r>
      <w:r w:rsidR="00E24152">
        <w:t>10</w:t>
      </w:r>
      <w:r w:rsidR="0006376D">
        <w:t>:0</w:t>
      </w:r>
      <w:r w:rsidR="00BA30E9">
        <w:t>0</w:t>
      </w:r>
      <w:r w:rsidR="00E24152">
        <w:t xml:space="preserve"> a.m. </w:t>
      </w:r>
      <w:r w:rsidRPr="00D65E40">
        <w:t xml:space="preserve">in </w:t>
      </w:r>
      <w:r w:rsidR="00E24152">
        <w:t>Room 4401 of the Grant Sawyer State Office Building, 555 East Washington Avenue, Las Vegas, Nevada.  The</w:t>
      </w:r>
      <w:r w:rsidR="008E7B4D">
        <w:t xml:space="preserve"> </w:t>
      </w:r>
      <w:r w:rsidR="00E24152">
        <w:t xml:space="preserve">meeting </w:t>
      </w:r>
      <w:r w:rsidR="002C1394">
        <w:t>was video</w:t>
      </w:r>
      <w:r w:rsidR="009D7619">
        <w:t>-</w:t>
      </w:r>
      <w:r w:rsidR="002C1394">
        <w:t>conferenced to Room 313</w:t>
      </w:r>
      <w:r w:rsidR="00265655">
        <w:t>8</w:t>
      </w:r>
      <w:r w:rsidR="002C1394">
        <w:t xml:space="preserve"> of the Legislative Building, 401 South Carson Street, Carson City, Nevada, and to Room 1</w:t>
      </w:r>
      <w:r w:rsidR="00BA30E9">
        <w:t>37</w:t>
      </w:r>
      <w:r w:rsidR="002C1394">
        <w:t xml:space="preserve">, </w:t>
      </w:r>
      <w:r w:rsidR="00BA30E9">
        <w:t xml:space="preserve">High Tech Center, </w:t>
      </w:r>
      <w:r w:rsidR="002C1394">
        <w:t>Great Basin College, Elko, Nevada</w:t>
      </w:r>
      <w:r w:rsidR="005C2F26">
        <w:t>.</w:t>
      </w:r>
    </w:p>
    <w:p w:rsidR="002C1394" w:rsidRDefault="002C1394">
      <w:pPr>
        <w:jc w:val="both"/>
      </w:pPr>
    </w:p>
    <w:p w:rsidR="00F52A93" w:rsidRDefault="00F52A93">
      <w:pPr>
        <w:jc w:val="both"/>
      </w:pPr>
      <w:r w:rsidRPr="00D65E40">
        <w:t>A copy of this set of “Summary Minutes and Action Report,” including the “</w:t>
      </w:r>
      <w:r w:rsidR="00427926">
        <w:t xml:space="preserve">Second Revised </w:t>
      </w:r>
      <w:r w:rsidRPr="00D65E40">
        <w:t xml:space="preserve">Meeting Notice and Agenda” (Exhibit A) and other substantive exhibits, is available on the Nevada Legislature’s </w:t>
      </w:r>
      <w:r w:rsidR="00095002" w:rsidRPr="00D65E40">
        <w:t>w</w:t>
      </w:r>
      <w:r w:rsidRPr="00D65E40">
        <w:t>ebsite at</w:t>
      </w:r>
      <w:r w:rsidR="00DF1B6D">
        <w:t xml:space="preserve"> </w:t>
      </w:r>
      <w:hyperlink r:id="rId12" w:history="1">
        <w:r w:rsidR="00DF1B6D" w:rsidRPr="00DF1B6D">
          <w:rPr>
            <w:rStyle w:val="Hyperlink"/>
          </w:rPr>
          <w:t>http://www.leg.state.nv.us/Interim</w:t>
        </w:r>
      </w:hyperlink>
      <w:r w:rsidR="00DF1B6D">
        <w:t>.</w:t>
      </w:r>
      <w:r w:rsidRPr="00D65E40">
        <w:t xml:space="preserve">  In addition, copies of the audio</w:t>
      </w:r>
      <w:r w:rsidR="00110987">
        <w:t>-video</w:t>
      </w:r>
      <w:r w:rsidRPr="00D65E40">
        <w:t xml:space="preserve"> record may be purchased through the Legislative Counsel Bureau’s Publications Office (e</w:t>
      </w:r>
      <w:r w:rsidRPr="00D65E40">
        <w:noBreakHyphen/>
        <w:t>mail: </w:t>
      </w:r>
      <w:hyperlink r:id="rId13" w:history="1">
        <w:r w:rsidRPr="00D65E40">
          <w:rPr>
            <w:rStyle w:val="Hyperlink"/>
          </w:rPr>
          <w:t>publications@lcb.state.nv.us</w:t>
        </w:r>
      </w:hyperlink>
      <w:r w:rsidRPr="00D65E40">
        <w:t>; telephone:  775</w:t>
      </w:r>
      <w:r w:rsidR="00DB061F">
        <w:t>/</w:t>
      </w:r>
      <w:r w:rsidRPr="00D65E40">
        <w:t>684-6835).</w:t>
      </w:r>
    </w:p>
    <w:p w:rsidR="00F2470F" w:rsidRPr="00D65E40" w:rsidRDefault="00F2470F">
      <w:pPr>
        <w:jc w:val="both"/>
      </w:pPr>
    </w:p>
    <w:p w:rsidR="00F52A93" w:rsidRDefault="00F52A93">
      <w:pPr>
        <w:jc w:val="both"/>
        <w:rPr>
          <w:b/>
          <w:bCs/>
        </w:rPr>
      </w:pPr>
      <w:r w:rsidRPr="00D65E40">
        <w:rPr>
          <w:b/>
          <w:bCs/>
        </w:rPr>
        <w:t xml:space="preserve">COMMITTEE MEMBERS PRESENT IN </w:t>
      </w:r>
      <w:r w:rsidR="002C1394">
        <w:rPr>
          <w:b/>
          <w:bCs/>
        </w:rPr>
        <w:t>LAS VEGAS</w:t>
      </w:r>
      <w:r w:rsidRPr="00D65E40">
        <w:rPr>
          <w:b/>
          <w:bCs/>
        </w:rPr>
        <w:t>:</w:t>
      </w:r>
    </w:p>
    <w:p w:rsidR="00285D53" w:rsidRPr="00D65E40" w:rsidRDefault="00285D53">
      <w:pPr>
        <w:jc w:val="both"/>
      </w:pPr>
    </w:p>
    <w:p w:rsidR="00F52A93" w:rsidRDefault="00697EDD" w:rsidP="00B91B84">
      <w:pPr>
        <w:ind w:left="720"/>
        <w:jc w:val="both"/>
      </w:pPr>
      <w:r>
        <w:t>Herbert E. Randall,</w:t>
      </w:r>
      <w:r w:rsidR="006963C1">
        <w:t xml:space="preserve"> Ed.D</w:t>
      </w:r>
      <w:r w:rsidR="009C3E15">
        <w:t>.</w:t>
      </w:r>
      <w:r w:rsidR="006963C1">
        <w:t>,</w:t>
      </w:r>
      <w:r>
        <w:t xml:space="preserve"> </w:t>
      </w:r>
      <w:r w:rsidR="002C1394">
        <w:t>President</w:t>
      </w:r>
      <w:r w:rsidR="00B91B84">
        <w:t>, Clark County Senatorial Distr</w:t>
      </w:r>
      <w:r w:rsidR="00F1202A">
        <w:t>ict No. 5, Silver</w:t>
      </w:r>
      <w:r w:rsidR="005F046E">
        <w:t> </w:t>
      </w:r>
      <w:r w:rsidR="00F1202A">
        <w:t>Senator</w:t>
      </w:r>
    </w:p>
    <w:p w:rsidR="00BA30E9" w:rsidRDefault="00BA30E9">
      <w:pPr>
        <w:ind w:left="1080" w:hanging="360"/>
        <w:jc w:val="both"/>
      </w:pPr>
      <w:r>
        <w:t xml:space="preserve">Clo Banks, Clark County Senatorial District No. </w:t>
      </w:r>
      <w:r w:rsidR="002828B6">
        <w:t>3</w:t>
      </w:r>
    </w:p>
    <w:p w:rsidR="00D40A34" w:rsidRDefault="00D40A34">
      <w:pPr>
        <w:ind w:left="1080" w:hanging="360"/>
        <w:jc w:val="both"/>
      </w:pPr>
      <w:r>
        <w:t>Joann M. Bongiorno</w:t>
      </w:r>
      <w:r w:rsidR="00B91B84">
        <w:t>, Clark County Senatorial District No. 5</w:t>
      </w:r>
    </w:p>
    <w:p w:rsidR="00A37C4A" w:rsidRDefault="00A37C4A">
      <w:pPr>
        <w:ind w:left="1080" w:hanging="360"/>
        <w:jc w:val="both"/>
      </w:pPr>
      <w:r>
        <w:t>Michael Clark, Silver Representative</w:t>
      </w:r>
    </w:p>
    <w:p w:rsidR="005F572D" w:rsidRDefault="005F572D">
      <w:pPr>
        <w:ind w:left="1080" w:hanging="360"/>
        <w:jc w:val="both"/>
      </w:pPr>
      <w:r>
        <w:t>Verlia Davis Hoggard</w:t>
      </w:r>
      <w:r w:rsidR="00B91B84">
        <w:t xml:space="preserve">, </w:t>
      </w:r>
      <w:r w:rsidR="00B91B84" w:rsidRPr="00B91B84">
        <w:t>Clark County Senatorial District No.</w:t>
      </w:r>
      <w:r w:rsidR="00B91B84">
        <w:t xml:space="preserve"> 4</w:t>
      </w:r>
    </w:p>
    <w:p w:rsidR="002C1394" w:rsidRDefault="005F572D">
      <w:pPr>
        <w:ind w:left="1080" w:hanging="360"/>
        <w:jc w:val="both"/>
      </w:pPr>
      <w:r>
        <w:t>Rick Kuhlmey</w:t>
      </w:r>
      <w:r w:rsidR="00B91B84">
        <w:t xml:space="preserve">, </w:t>
      </w:r>
      <w:r w:rsidR="00B91B84" w:rsidRPr="00B91B84">
        <w:t>Clark County Senatorial District No.</w:t>
      </w:r>
      <w:r w:rsidR="00B91B84">
        <w:t xml:space="preserve"> 2</w:t>
      </w:r>
    </w:p>
    <w:p w:rsidR="005F572D" w:rsidRDefault="005F572D">
      <w:pPr>
        <w:ind w:left="1080" w:hanging="360"/>
        <w:jc w:val="both"/>
      </w:pPr>
      <w:r>
        <w:t>Lucy Peres</w:t>
      </w:r>
      <w:r w:rsidR="00B91B84">
        <w:t>, Silver Senator</w:t>
      </w:r>
    </w:p>
    <w:p w:rsidR="002828B6" w:rsidRDefault="002828B6">
      <w:pPr>
        <w:ind w:left="1080" w:hanging="360"/>
        <w:jc w:val="both"/>
      </w:pPr>
      <w:r>
        <w:t>Mary D. Roberts, Clark County Senatorial District No. 1</w:t>
      </w:r>
    </w:p>
    <w:p w:rsidR="002828B6" w:rsidRDefault="002828B6">
      <w:pPr>
        <w:ind w:left="1080" w:hanging="360"/>
        <w:jc w:val="both"/>
      </w:pPr>
      <w:r>
        <w:t>Russ Schoenbeck, Silver Representative</w:t>
      </w:r>
    </w:p>
    <w:p w:rsidR="002828B6" w:rsidRDefault="002828B6">
      <w:pPr>
        <w:ind w:left="1080" w:hanging="360"/>
        <w:jc w:val="both"/>
      </w:pPr>
      <w:r>
        <w:t>Rick A. Stanfill, Clark County Senatorial District No. 10</w:t>
      </w:r>
    </w:p>
    <w:p w:rsidR="002C1394" w:rsidRDefault="002C1394">
      <w:pPr>
        <w:ind w:left="1080" w:hanging="360"/>
        <w:jc w:val="both"/>
      </w:pPr>
      <w:r>
        <w:t>Ronald E. Stoller</w:t>
      </w:r>
      <w:r w:rsidR="00B91B84">
        <w:t xml:space="preserve">, </w:t>
      </w:r>
      <w:r w:rsidR="00B91B84" w:rsidRPr="00B91B84">
        <w:t>Clark County Senatorial District No.</w:t>
      </w:r>
      <w:r w:rsidR="00B91B84">
        <w:t xml:space="preserve"> 6</w:t>
      </w:r>
    </w:p>
    <w:p w:rsidR="005F572D" w:rsidRDefault="005F572D">
      <w:pPr>
        <w:ind w:left="1080" w:hanging="360"/>
        <w:jc w:val="both"/>
      </w:pPr>
      <w:r>
        <w:t>Clare Tobler</w:t>
      </w:r>
      <w:r w:rsidR="00B91B84">
        <w:t xml:space="preserve">, </w:t>
      </w:r>
      <w:r w:rsidR="00B91B84" w:rsidRPr="00B91B84">
        <w:t>Clark County Senatorial District No.</w:t>
      </w:r>
      <w:r w:rsidR="00B91B84">
        <w:t xml:space="preserve"> 12</w:t>
      </w:r>
    </w:p>
    <w:p w:rsidR="009D7619" w:rsidRDefault="005F572D">
      <w:pPr>
        <w:ind w:left="1080" w:hanging="360"/>
        <w:jc w:val="both"/>
      </w:pPr>
      <w:r>
        <w:t>Harriet Trudell</w:t>
      </w:r>
      <w:r w:rsidR="00B91B84">
        <w:t>, Clark</w:t>
      </w:r>
      <w:r w:rsidR="007C6579">
        <w:t xml:space="preserve"> County Senatorial District No. 7</w:t>
      </w:r>
    </w:p>
    <w:p w:rsidR="009D7619" w:rsidRDefault="009D7619">
      <w:r>
        <w:br w:type="page"/>
      </w:r>
    </w:p>
    <w:p w:rsidR="00F52A93" w:rsidRPr="00D65E40" w:rsidRDefault="00F52A93">
      <w:pPr>
        <w:jc w:val="both"/>
        <w:rPr>
          <w:b/>
          <w:bCs/>
        </w:rPr>
      </w:pPr>
      <w:r w:rsidRPr="00D65E40">
        <w:rPr>
          <w:b/>
          <w:bCs/>
        </w:rPr>
        <w:lastRenderedPageBreak/>
        <w:t xml:space="preserve">COMMITTEE MEMBERS PRESENT IN </w:t>
      </w:r>
      <w:r w:rsidR="002C1394">
        <w:rPr>
          <w:b/>
          <w:bCs/>
        </w:rPr>
        <w:t>CARSON CITY</w:t>
      </w:r>
      <w:r w:rsidRPr="00D65E40">
        <w:rPr>
          <w:b/>
          <w:bCs/>
        </w:rPr>
        <w:t>:</w:t>
      </w:r>
    </w:p>
    <w:p w:rsidR="00F52A93" w:rsidRPr="00D65E40" w:rsidRDefault="00F52A93">
      <w:pPr>
        <w:jc w:val="both"/>
      </w:pPr>
    </w:p>
    <w:p w:rsidR="005F572D" w:rsidRDefault="005F572D">
      <w:pPr>
        <w:ind w:left="1080" w:hanging="360"/>
        <w:jc w:val="both"/>
      </w:pPr>
      <w:r>
        <w:t>R</w:t>
      </w:r>
      <w:r w:rsidR="00BA30E9">
        <w:t xml:space="preserve">eba June Burton, </w:t>
      </w:r>
      <w:r w:rsidR="00D435B1">
        <w:t xml:space="preserve">Washoe </w:t>
      </w:r>
      <w:r w:rsidR="00B91B84" w:rsidRPr="00B91B84">
        <w:t>County Senatorial District No.</w:t>
      </w:r>
      <w:r w:rsidR="00F1202A">
        <w:t xml:space="preserve"> </w:t>
      </w:r>
      <w:r w:rsidR="00BA30E9">
        <w:t>2</w:t>
      </w:r>
    </w:p>
    <w:p w:rsidR="00BF3707" w:rsidRDefault="0071753C" w:rsidP="00BF3707">
      <w:pPr>
        <w:ind w:left="720"/>
      </w:pPr>
      <w:r w:rsidRPr="0071753C">
        <w:t>Margaret Spooner, Central Nevada Senatorial District</w:t>
      </w:r>
    </w:p>
    <w:p w:rsidR="00BF3707" w:rsidRDefault="00BF3707" w:rsidP="002828B6"/>
    <w:p w:rsidR="002C1394" w:rsidRDefault="002C1394" w:rsidP="002828B6">
      <w:pPr>
        <w:rPr>
          <w:b/>
        </w:rPr>
      </w:pPr>
      <w:r>
        <w:rPr>
          <w:b/>
        </w:rPr>
        <w:t>COMMITTEE MEMBER PRESENT IN ELKO:</w:t>
      </w:r>
    </w:p>
    <w:p w:rsidR="002C1394" w:rsidRDefault="002C1394">
      <w:pPr>
        <w:jc w:val="both"/>
        <w:rPr>
          <w:b/>
        </w:rPr>
      </w:pPr>
    </w:p>
    <w:p w:rsidR="002C1394" w:rsidRPr="002C1394" w:rsidRDefault="002C1394" w:rsidP="00D60B61">
      <w:pPr>
        <w:ind w:firstLine="720"/>
        <w:jc w:val="both"/>
      </w:pPr>
      <w:r>
        <w:t>Ray B. Jones</w:t>
      </w:r>
      <w:r w:rsidR="00B91B84">
        <w:t xml:space="preserve">, </w:t>
      </w:r>
      <w:r w:rsidR="00783489">
        <w:t xml:space="preserve">Rural </w:t>
      </w:r>
      <w:r w:rsidR="007C6579">
        <w:t>Nevada Senatorial District</w:t>
      </w:r>
    </w:p>
    <w:p w:rsidR="002C1394" w:rsidRPr="002C1394" w:rsidRDefault="002C1394">
      <w:pPr>
        <w:jc w:val="both"/>
        <w:rPr>
          <w:b/>
        </w:rPr>
      </w:pPr>
    </w:p>
    <w:p w:rsidR="00A37C4A" w:rsidRDefault="00F52A93">
      <w:pPr>
        <w:jc w:val="both"/>
        <w:rPr>
          <w:b/>
          <w:bCs/>
        </w:rPr>
      </w:pPr>
      <w:r w:rsidRPr="00D65E40">
        <w:rPr>
          <w:b/>
          <w:bCs/>
        </w:rPr>
        <w:t>COMMITTEE MEMBER</w:t>
      </w:r>
      <w:r w:rsidR="002C1394">
        <w:rPr>
          <w:b/>
          <w:bCs/>
        </w:rPr>
        <w:t>S</w:t>
      </w:r>
      <w:r w:rsidRPr="00D65E40">
        <w:rPr>
          <w:b/>
          <w:bCs/>
        </w:rPr>
        <w:t xml:space="preserve"> ABSENT:</w:t>
      </w:r>
      <w:r w:rsidR="0082783C">
        <w:rPr>
          <w:b/>
          <w:bCs/>
        </w:rPr>
        <w:t xml:space="preserve"> </w:t>
      </w:r>
    </w:p>
    <w:p w:rsidR="0082783C" w:rsidRPr="00D65E40" w:rsidRDefault="0082783C">
      <w:pPr>
        <w:jc w:val="both"/>
      </w:pPr>
    </w:p>
    <w:p w:rsidR="00A37C4A" w:rsidRDefault="00A37C4A">
      <w:pPr>
        <w:ind w:left="1080" w:hanging="360"/>
        <w:jc w:val="both"/>
      </w:pPr>
      <w:r>
        <w:t>Barbara Altman, Clark County Senatorial District No. 9</w:t>
      </w:r>
    </w:p>
    <w:p w:rsidR="00A37C4A" w:rsidRDefault="00A37C4A">
      <w:pPr>
        <w:ind w:left="1080" w:hanging="360"/>
        <w:jc w:val="both"/>
      </w:pPr>
      <w:r>
        <w:t>Evelyn A. Cannestra, Clark County Senatorial District No. 8</w:t>
      </w:r>
    </w:p>
    <w:p w:rsidR="0031722D" w:rsidRDefault="0031722D">
      <w:pPr>
        <w:ind w:left="1080" w:hanging="360"/>
        <w:jc w:val="both"/>
      </w:pPr>
      <w:r>
        <w:t>Jane Maxfield</w:t>
      </w:r>
      <w:r w:rsidR="00D435B1">
        <w:t>,</w:t>
      </w:r>
      <w:r w:rsidR="00783489">
        <w:t xml:space="preserve"> </w:t>
      </w:r>
      <w:r w:rsidR="00D435B1">
        <w:t xml:space="preserve">Washoe </w:t>
      </w:r>
      <w:r w:rsidR="00D435B1" w:rsidRPr="00D435B1">
        <w:t>County Senatorial District No.</w:t>
      </w:r>
      <w:r w:rsidR="00783489">
        <w:t xml:space="preserve"> 4</w:t>
      </w:r>
    </w:p>
    <w:p w:rsidR="0071753C" w:rsidRDefault="0071753C" w:rsidP="003D7956">
      <w:pPr>
        <w:jc w:val="both"/>
      </w:pPr>
    </w:p>
    <w:p w:rsidR="00F52A93" w:rsidRPr="00D65E40" w:rsidRDefault="00F52A93">
      <w:pPr>
        <w:jc w:val="both"/>
        <w:rPr>
          <w:b/>
          <w:bCs/>
        </w:rPr>
      </w:pPr>
      <w:r w:rsidRPr="00D65E40">
        <w:rPr>
          <w:b/>
          <w:bCs/>
        </w:rPr>
        <w:t>LEGISLATIVE COUNSEL BUREAU STAFF PRESENT:</w:t>
      </w:r>
    </w:p>
    <w:p w:rsidR="00F52A93" w:rsidRPr="00D65E40" w:rsidRDefault="00F52A93">
      <w:pPr>
        <w:jc w:val="both"/>
      </w:pPr>
    </w:p>
    <w:p w:rsidR="00F52A93" w:rsidRPr="00D65E40" w:rsidRDefault="0031722D" w:rsidP="001656EF">
      <w:pPr>
        <w:ind w:firstLine="720"/>
        <w:jc w:val="both"/>
      </w:pPr>
      <w:r>
        <w:t>Mary Shope, Coordinator, NSHLF, Administrative Division, Las Vegas Office</w:t>
      </w:r>
      <w:r w:rsidR="00F52A93" w:rsidRPr="00D65E40">
        <w:br w:type="page"/>
      </w:r>
      <w:r>
        <w:rPr>
          <w:b/>
        </w:rPr>
        <w:lastRenderedPageBreak/>
        <w:t xml:space="preserve">CALL TO ORDER AND </w:t>
      </w:r>
      <w:r w:rsidR="00F52A93" w:rsidRPr="00D65E40">
        <w:rPr>
          <w:b/>
          <w:bCs/>
        </w:rPr>
        <w:t>OPENING REMARKS</w:t>
      </w:r>
    </w:p>
    <w:p w:rsidR="00F52A93" w:rsidRDefault="00F52A93" w:rsidP="003D7956">
      <w:pPr>
        <w:pStyle w:val="ListParagraph"/>
        <w:ind w:left="810" w:hanging="450"/>
        <w:jc w:val="both"/>
      </w:pPr>
    </w:p>
    <w:p w:rsidR="00305803" w:rsidRDefault="000A3207" w:rsidP="00305803">
      <w:pPr>
        <w:pStyle w:val="ListParagraph"/>
        <w:ind w:left="360"/>
        <w:jc w:val="both"/>
      </w:pPr>
      <w:r>
        <w:t xml:space="preserve">Herbert E. Randall, Ed.D., </w:t>
      </w:r>
      <w:r w:rsidR="0031722D">
        <w:t>Forum President, called the Nevada Silver Haired Legislative Forum’s (NSHLF) meeting to order.</w:t>
      </w:r>
      <w:r w:rsidR="00305803">
        <w:t xml:space="preserve">  </w:t>
      </w:r>
      <w:r w:rsidR="001C5DE7">
        <w:t xml:space="preserve">President Randall </w:t>
      </w:r>
      <w:r w:rsidR="00305803" w:rsidRPr="00305803">
        <w:t xml:space="preserve"> welcomed guests and members of the public.</w:t>
      </w:r>
      <w:r w:rsidR="00305803">
        <w:t xml:space="preserve">  L</w:t>
      </w:r>
      <w:r w:rsidR="00305803" w:rsidRPr="00305803">
        <w:t xml:space="preserve">ater in the meeting, </w:t>
      </w:r>
      <w:r w:rsidR="00B75157">
        <w:t xml:space="preserve">Ms. Shope called </w:t>
      </w:r>
      <w:r w:rsidR="00C67FE7">
        <w:t xml:space="preserve">the </w:t>
      </w:r>
      <w:r w:rsidR="00305803" w:rsidRPr="00305803">
        <w:t xml:space="preserve">roll </w:t>
      </w:r>
      <w:r w:rsidR="00B75157">
        <w:t xml:space="preserve">call </w:t>
      </w:r>
      <w:r w:rsidR="00305803" w:rsidRPr="00305803">
        <w:t>and a quorum was determined to be present</w:t>
      </w:r>
      <w:r w:rsidR="00305803">
        <w:t>.</w:t>
      </w:r>
    </w:p>
    <w:p w:rsidR="001C5DE7" w:rsidRPr="00305803" w:rsidRDefault="001C5DE7" w:rsidP="00305803">
      <w:pPr>
        <w:pStyle w:val="ListParagraph"/>
        <w:ind w:left="360"/>
        <w:jc w:val="both"/>
      </w:pPr>
    </w:p>
    <w:p w:rsidR="001C5DE7" w:rsidRDefault="001C5DE7" w:rsidP="001C5DE7">
      <w:pPr>
        <w:pStyle w:val="ListParagraph"/>
        <w:ind w:hanging="720"/>
        <w:jc w:val="both"/>
        <w:rPr>
          <w:b/>
        </w:rPr>
      </w:pPr>
      <w:r w:rsidRPr="001C5DE7">
        <w:rPr>
          <w:b/>
        </w:rPr>
        <w:t>PUBLIC COMMENT</w:t>
      </w:r>
    </w:p>
    <w:p w:rsidR="001D296C" w:rsidRPr="001C5DE7" w:rsidRDefault="001D296C" w:rsidP="001D296C">
      <w:pPr>
        <w:pStyle w:val="ListParagraph"/>
        <w:ind w:left="360"/>
        <w:jc w:val="both"/>
        <w:rPr>
          <w:b/>
        </w:rPr>
      </w:pPr>
    </w:p>
    <w:p w:rsidR="001C5DE7" w:rsidRPr="0082783C" w:rsidRDefault="00EA4789" w:rsidP="00EA4789">
      <w:pPr>
        <w:pStyle w:val="ListParagraph"/>
        <w:ind w:left="360"/>
      </w:pPr>
      <w:r w:rsidRPr="0082783C">
        <w:t xml:space="preserve">Richard S. Combs, Director, </w:t>
      </w:r>
      <w:r w:rsidR="0082783C">
        <w:t>Legislative</w:t>
      </w:r>
      <w:r w:rsidR="0082783C" w:rsidRPr="0082783C">
        <w:t xml:space="preserve"> </w:t>
      </w:r>
      <w:r w:rsidRPr="0082783C">
        <w:t>Counsel Bureau, was introduced and welcomed.</w:t>
      </w:r>
      <w:r w:rsidR="002542E7">
        <w:t xml:space="preserve">  Besides recognizing the Forum for its hard work and diligence, Mr. Combs stated he looks forward to a good relationship with the Forum. </w:t>
      </w:r>
    </w:p>
    <w:p w:rsidR="001C5DE7" w:rsidRPr="001C5DE7" w:rsidRDefault="001C5DE7" w:rsidP="001C5DE7">
      <w:pPr>
        <w:pStyle w:val="ListParagraph"/>
        <w:ind w:hanging="360"/>
        <w:rPr>
          <w:b/>
        </w:rPr>
      </w:pPr>
    </w:p>
    <w:p w:rsidR="00621EDC" w:rsidRDefault="00621EDC" w:rsidP="00621EDC">
      <w:pPr>
        <w:jc w:val="both"/>
        <w:rPr>
          <w:b/>
        </w:rPr>
      </w:pPr>
      <w:r>
        <w:rPr>
          <w:b/>
        </w:rPr>
        <w:t>APPROVAL OF MINUTES OF THE JUNE 5, 2012 MEETING</w:t>
      </w:r>
    </w:p>
    <w:p w:rsidR="00621EDC" w:rsidRDefault="00621EDC" w:rsidP="003D7956">
      <w:pPr>
        <w:ind w:left="360"/>
        <w:jc w:val="both"/>
        <w:rPr>
          <w:b/>
        </w:rPr>
      </w:pPr>
    </w:p>
    <w:p w:rsidR="00621EDC" w:rsidRDefault="00621EDC" w:rsidP="00621EDC">
      <w:pPr>
        <w:ind w:left="360"/>
        <w:jc w:val="both"/>
      </w:pPr>
      <w:r>
        <w:t>President Randall presented the minutes and requested the members review the meeting minutes for approval.</w:t>
      </w:r>
    </w:p>
    <w:p w:rsidR="00621EDC" w:rsidRDefault="00621EDC" w:rsidP="00621EDC">
      <w:pPr>
        <w:ind w:left="360"/>
        <w:jc w:val="both"/>
      </w:pPr>
    </w:p>
    <w:p w:rsidR="00621EDC" w:rsidRPr="00794A90" w:rsidRDefault="00621EDC" w:rsidP="00621EDC">
      <w:pPr>
        <w:ind w:left="360"/>
        <w:jc w:val="both"/>
        <w:rPr>
          <w:b/>
          <w:bCs/>
        </w:rPr>
      </w:pPr>
      <w:r w:rsidRPr="00794A90">
        <w:rPr>
          <w:bCs/>
        </w:rPr>
        <w:t xml:space="preserve">The NSHLF </w:t>
      </w:r>
      <w:r w:rsidRPr="00794A90">
        <w:rPr>
          <w:b/>
          <w:bCs/>
        </w:rPr>
        <w:t>APPROVED THE FOLLOWING ACTION:</w:t>
      </w:r>
    </w:p>
    <w:p w:rsidR="00621EDC" w:rsidRDefault="00621EDC" w:rsidP="003D7956">
      <w:pPr>
        <w:tabs>
          <w:tab w:val="left" w:pos="900"/>
        </w:tabs>
        <w:ind w:left="360"/>
        <w:jc w:val="both"/>
      </w:pPr>
    </w:p>
    <w:p w:rsidR="00621EDC" w:rsidRPr="00D65E40" w:rsidRDefault="00621EDC" w:rsidP="003D7956">
      <w:pPr>
        <w:ind w:left="900" w:right="630"/>
        <w:jc w:val="both"/>
      </w:pPr>
      <w:r w:rsidRPr="004C78AE">
        <w:rPr>
          <w:bCs/>
        </w:rPr>
        <w:t xml:space="preserve">LUCY PERES MOVED TO APPROVE </w:t>
      </w:r>
      <w:r>
        <w:rPr>
          <w:bCs/>
        </w:rPr>
        <w:t xml:space="preserve">THE JUNE 5, 2012, MEETING MINUTES AS SUBMITTED.  CLO BANKS </w:t>
      </w:r>
      <w:r w:rsidRPr="004C78AE">
        <w:rPr>
          <w:bCs/>
        </w:rPr>
        <w:t>SECONDED THE MOTION, WHICH PASSED UNANIMOUSLY</w:t>
      </w:r>
      <w:r>
        <w:rPr>
          <w:bCs/>
        </w:rPr>
        <w:t>.</w:t>
      </w:r>
    </w:p>
    <w:p w:rsidR="00621EDC" w:rsidRDefault="00621EDC" w:rsidP="003D7956">
      <w:pPr>
        <w:ind w:right="630"/>
        <w:jc w:val="both"/>
        <w:rPr>
          <w:b/>
          <w:bCs/>
        </w:rPr>
      </w:pPr>
    </w:p>
    <w:p w:rsidR="00621EDC" w:rsidRDefault="00621EDC" w:rsidP="00621EDC">
      <w:pPr>
        <w:ind w:right="630"/>
        <w:jc w:val="both"/>
        <w:rPr>
          <w:b/>
          <w:bCs/>
        </w:rPr>
      </w:pPr>
      <w:r>
        <w:rPr>
          <w:b/>
          <w:bCs/>
        </w:rPr>
        <w:t>DISCUSSION AND APPROVAL OF THE TREASURER’S REPORT FROM JUNE 5, 2012 TO AUGUST 31, 2012</w:t>
      </w:r>
    </w:p>
    <w:p w:rsidR="00621EDC" w:rsidRDefault="00621EDC" w:rsidP="008669DC">
      <w:pPr>
        <w:ind w:left="360"/>
        <w:jc w:val="both"/>
        <w:rPr>
          <w:b/>
          <w:bCs/>
        </w:rPr>
      </w:pPr>
    </w:p>
    <w:p w:rsidR="00621EDC" w:rsidRDefault="00621EDC" w:rsidP="00621EDC">
      <w:pPr>
        <w:ind w:left="360"/>
        <w:jc w:val="both"/>
        <w:rPr>
          <w:bCs/>
        </w:rPr>
      </w:pPr>
      <w:r>
        <w:rPr>
          <w:bCs/>
        </w:rPr>
        <w:t xml:space="preserve">Joann M. Bongiorno, Treasurer of the NSHLF, provided an overview of the “Nevada Silver Haired Legislative Forum Summary of Receipts and Expenditures of Sources/Uses of Funds and Encumbrances,” for the monthly periods of </w:t>
      </w:r>
      <w:r w:rsidR="00760414">
        <w:rPr>
          <w:bCs/>
        </w:rPr>
        <w:t>06/</w:t>
      </w:r>
      <w:r>
        <w:rPr>
          <w:bCs/>
        </w:rPr>
        <w:t>3</w:t>
      </w:r>
      <w:r w:rsidR="00760414">
        <w:rPr>
          <w:bCs/>
        </w:rPr>
        <w:t>0</w:t>
      </w:r>
      <w:r>
        <w:rPr>
          <w:bCs/>
        </w:rPr>
        <w:t>/2012</w:t>
      </w:r>
      <w:r w:rsidR="00760414">
        <w:rPr>
          <w:bCs/>
        </w:rPr>
        <w:t>, 07/31/2012,</w:t>
      </w:r>
      <w:r>
        <w:rPr>
          <w:bCs/>
        </w:rPr>
        <w:t xml:space="preserve"> and </w:t>
      </w:r>
      <w:r w:rsidR="00760414">
        <w:rPr>
          <w:bCs/>
        </w:rPr>
        <w:t xml:space="preserve"> 08/31/</w:t>
      </w:r>
      <w:r>
        <w:rPr>
          <w:bCs/>
        </w:rPr>
        <w:t>2012.  She explained the expenditures as usual and customary expenses for the Forum’s meetings with a remaining balance of $</w:t>
      </w:r>
      <w:r w:rsidR="00760414">
        <w:rPr>
          <w:bCs/>
        </w:rPr>
        <w:t xml:space="preserve">8,331.  </w:t>
      </w:r>
      <w:r>
        <w:rPr>
          <w:bCs/>
        </w:rPr>
        <w:t>In addition, Ms.</w:t>
      </w:r>
      <w:r w:rsidDel="00FE697C">
        <w:rPr>
          <w:bCs/>
        </w:rPr>
        <w:t xml:space="preserve"> </w:t>
      </w:r>
      <w:r>
        <w:rPr>
          <w:bCs/>
        </w:rPr>
        <w:t xml:space="preserve">Bongiorno indicated the </w:t>
      </w:r>
      <w:r w:rsidR="00FE3DDF">
        <w:rPr>
          <w:bCs/>
        </w:rPr>
        <w:t>r</w:t>
      </w:r>
      <w:r>
        <w:rPr>
          <w:bCs/>
        </w:rPr>
        <w:t xml:space="preserve">eserved </w:t>
      </w:r>
      <w:r w:rsidR="00FE3DDF">
        <w:rPr>
          <w:bCs/>
        </w:rPr>
        <w:t>p</w:t>
      </w:r>
      <w:r>
        <w:rPr>
          <w:bCs/>
        </w:rPr>
        <w:t xml:space="preserve">ortion of the </w:t>
      </w:r>
      <w:r w:rsidR="00FE3DDF">
        <w:rPr>
          <w:bCs/>
        </w:rPr>
        <w:t>f</w:t>
      </w:r>
      <w:r>
        <w:rPr>
          <w:bCs/>
        </w:rPr>
        <w:t xml:space="preserve">und balance was $3,850.75.  </w:t>
      </w:r>
      <w:r w:rsidRPr="00664651">
        <w:rPr>
          <w:bCs/>
        </w:rPr>
        <w:t>(Exhibit</w:t>
      </w:r>
      <w:r w:rsidR="00A2132F">
        <w:rPr>
          <w:bCs/>
        </w:rPr>
        <w:t xml:space="preserve"> </w:t>
      </w:r>
      <w:r w:rsidR="00195419">
        <w:rPr>
          <w:bCs/>
        </w:rPr>
        <w:t>D</w:t>
      </w:r>
      <w:r w:rsidRPr="00664651">
        <w:rPr>
          <w:bCs/>
        </w:rPr>
        <w:t>)</w:t>
      </w:r>
    </w:p>
    <w:p w:rsidR="00621EDC" w:rsidRDefault="00621EDC" w:rsidP="00621EDC">
      <w:pPr>
        <w:ind w:left="360"/>
        <w:jc w:val="both"/>
        <w:rPr>
          <w:bCs/>
        </w:rPr>
      </w:pPr>
    </w:p>
    <w:p w:rsidR="00621EDC" w:rsidRDefault="00621EDC" w:rsidP="00621EDC">
      <w:pPr>
        <w:ind w:left="720" w:hanging="360"/>
        <w:jc w:val="both"/>
        <w:rPr>
          <w:b/>
          <w:bCs/>
        </w:rPr>
      </w:pPr>
      <w:r>
        <w:rPr>
          <w:bCs/>
        </w:rPr>
        <w:t xml:space="preserve">The NSHLF </w:t>
      </w:r>
      <w:r>
        <w:rPr>
          <w:b/>
          <w:bCs/>
        </w:rPr>
        <w:t>APPROVED THE FOLLOWING ACTION:</w:t>
      </w:r>
    </w:p>
    <w:p w:rsidR="00760414" w:rsidRDefault="00760414" w:rsidP="00621EDC">
      <w:pPr>
        <w:ind w:left="900" w:right="720"/>
        <w:jc w:val="both"/>
        <w:rPr>
          <w:bCs/>
        </w:rPr>
      </w:pPr>
    </w:p>
    <w:p w:rsidR="00621EDC" w:rsidRDefault="00621EDC" w:rsidP="00621EDC">
      <w:pPr>
        <w:ind w:left="900" w:right="720"/>
        <w:jc w:val="both"/>
        <w:rPr>
          <w:bCs/>
        </w:rPr>
      </w:pPr>
      <w:r>
        <w:rPr>
          <w:bCs/>
        </w:rPr>
        <w:t>VERLIA DAVIS HOGGARD</w:t>
      </w:r>
      <w:r w:rsidR="00760414">
        <w:rPr>
          <w:bCs/>
        </w:rPr>
        <w:t xml:space="preserve"> </w:t>
      </w:r>
      <w:r>
        <w:rPr>
          <w:bCs/>
        </w:rPr>
        <w:t>MOVED TO APPROVE THE TREASURER’S REPORTS AS SUBMITTED.  LUCY PERES SECONDED THE MOTION, WHICH PASSED UNANIMOUSLY.</w:t>
      </w:r>
    </w:p>
    <w:p w:rsidR="00760414" w:rsidRDefault="00760414" w:rsidP="003D7956">
      <w:pPr>
        <w:ind w:right="720"/>
        <w:jc w:val="both"/>
        <w:rPr>
          <w:bCs/>
        </w:rPr>
      </w:pPr>
    </w:p>
    <w:p w:rsidR="00B57884" w:rsidRDefault="00B57884" w:rsidP="00B57884">
      <w:pPr>
        <w:pStyle w:val="ListParagraph"/>
        <w:ind w:left="0"/>
        <w:jc w:val="both"/>
        <w:rPr>
          <w:b/>
        </w:rPr>
      </w:pPr>
      <w:r>
        <w:rPr>
          <w:b/>
        </w:rPr>
        <w:t>WORK SESSION – DISCUSSION AND POSSIBLE ACTION ON RECOMMENDATIONS RELATING TO:</w:t>
      </w:r>
    </w:p>
    <w:p w:rsidR="001910FE" w:rsidRDefault="001910FE" w:rsidP="00B57884">
      <w:pPr>
        <w:pStyle w:val="ListParagraph"/>
        <w:ind w:left="0"/>
        <w:jc w:val="both"/>
        <w:rPr>
          <w:b/>
        </w:rPr>
      </w:pPr>
    </w:p>
    <w:p w:rsidR="005C6CDA" w:rsidRDefault="001910FE" w:rsidP="00B57884">
      <w:pPr>
        <w:pStyle w:val="ListParagraph"/>
        <w:ind w:left="0"/>
        <w:jc w:val="both"/>
      </w:pPr>
      <w:r w:rsidRPr="00824388">
        <w:t>As requested by Ms. Verlia Davis Hoggard</w:t>
      </w:r>
      <w:r w:rsidR="005B7225" w:rsidRPr="00824388">
        <w:t xml:space="preserve"> and </w:t>
      </w:r>
      <w:r w:rsidRPr="00824388">
        <w:t>approved by President Randall, Ms. Shope provided an overview of the Work Session Document</w:t>
      </w:r>
      <w:r w:rsidR="00312C1E" w:rsidRPr="00824388">
        <w:t>.</w:t>
      </w:r>
      <w:r w:rsidR="00A2132F">
        <w:t xml:space="preserve"> (Exhibit B)</w:t>
      </w:r>
      <w:r w:rsidR="00312C1E" w:rsidRPr="00824388">
        <w:t xml:space="preserve">  Preside</w:t>
      </w:r>
      <w:r w:rsidR="00152E46" w:rsidRPr="00824388">
        <w:t xml:space="preserve">nt Randall asked the </w:t>
      </w:r>
      <w:r w:rsidR="00152E46" w:rsidRPr="00824388">
        <w:lastRenderedPageBreak/>
        <w:t xml:space="preserve">members </w:t>
      </w:r>
      <w:r w:rsidR="00312C1E" w:rsidRPr="00824388">
        <w:t xml:space="preserve">prioritize the </w:t>
      </w:r>
      <w:r w:rsidR="00824388">
        <w:t xml:space="preserve">subjects in the Work Session Document. </w:t>
      </w:r>
      <w:r w:rsidR="0069463E">
        <w:t>The Forum members encouraged communications with all Legislators for passage of meaningful legislation.</w:t>
      </w:r>
      <w:r w:rsidR="0074141A">
        <w:t xml:space="preserve">  Ms. Shope shared information about the Nevada Legislature’s webpage.</w:t>
      </w:r>
    </w:p>
    <w:p w:rsidR="0069463E" w:rsidRDefault="0069463E" w:rsidP="00B57884">
      <w:pPr>
        <w:pStyle w:val="ListParagraph"/>
        <w:ind w:left="0"/>
        <w:jc w:val="both"/>
        <w:rPr>
          <w:b/>
        </w:rPr>
      </w:pPr>
    </w:p>
    <w:p w:rsidR="005C6CDA" w:rsidRDefault="005C6CDA" w:rsidP="005E6566">
      <w:pPr>
        <w:pStyle w:val="ListParagraph"/>
        <w:numPr>
          <w:ilvl w:val="0"/>
          <w:numId w:val="11"/>
        </w:numPr>
        <w:ind w:left="360"/>
        <w:jc w:val="both"/>
        <w:rPr>
          <w:b/>
        </w:rPr>
      </w:pPr>
      <w:r>
        <w:rPr>
          <w:b/>
        </w:rPr>
        <w:t>HOME AND COMMUNITY BASED SERVICES</w:t>
      </w:r>
      <w:r w:rsidR="00BE7D07">
        <w:rPr>
          <w:b/>
        </w:rPr>
        <w:t xml:space="preserve"> (</w:t>
      </w:r>
      <w:proofErr w:type="spellStart"/>
      <w:r w:rsidR="00BE7D07">
        <w:rPr>
          <w:b/>
        </w:rPr>
        <w:t>HCBS</w:t>
      </w:r>
      <w:proofErr w:type="spellEnd"/>
      <w:r w:rsidR="00BE7D07">
        <w:rPr>
          <w:b/>
        </w:rPr>
        <w:t>)</w:t>
      </w:r>
    </w:p>
    <w:p w:rsidR="00152E46" w:rsidRDefault="00152E46" w:rsidP="005E6566">
      <w:pPr>
        <w:pStyle w:val="ListParagraph"/>
        <w:ind w:left="360"/>
        <w:jc w:val="both"/>
        <w:rPr>
          <w:b/>
        </w:rPr>
      </w:pPr>
      <w:proofErr w:type="spellStart"/>
      <w:r>
        <w:rPr>
          <w:b/>
        </w:rPr>
        <w:t>NSHLF’s</w:t>
      </w:r>
      <w:proofErr w:type="spellEnd"/>
      <w:r>
        <w:rPr>
          <w:b/>
        </w:rPr>
        <w:t xml:space="preserve"> Number 1 Recommendation</w:t>
      </w:r>
    </w:p>
    <w:p w:rsidR="00FE17A6" w:rsidRDefault="00FE17A6" w:rsidP="00B57884">
      <w:pPr>
        <w:pStyle w:val="ListParagraph"/>
        <w:ind w:left="0"/>
        <w:jc w:val="both"/>
        <w:rPr>
          <w:b/>
        </w:rPr>
      </w:pPr>
    </w:p>
    <w:p w:rsidR="00FE17A6" w:rsidRPr="006761DE" w:rsidRDefault="00FE17A6" w:rsidP="00A54CAA">
      <w:pPr>
        <w:pStyle w:val="ListParagraph"/>
        <w:ind w:left="360"/>
        <w:jc w:val="both"/>
      </w:pPr>
      <w:r w:rsidRPr="006761DE">
        <w:t>The Forum recommends the support of proposed legislation sponsored by the Legislative Committee on Senior Citizens, Veterans and Adults with Special Needs (NRS 218E.750) and the Legislative Committee on Health Care’s Task Force to Develop a State Plan to Address Alzheimer’s Disease (A.C.R. 10).  The Forum encourages increasing funding budgeted for programs that assist seniors to live in their homes and communities without institutional care.</w:t>
      </w:r>
      <w:r w:rsidR="00CC7BA8">
        <w:t xml:space="preserve">  Mr. Rick Kuhlmey requested the Forum include services for visually impaired/blind seniors. </w:t>
      </w:r>
    </w:p>
    <w:p w:rsidR="005C6CDA" w:rsidRDefault="005C6CDA" w:rsidP="00B57884">
      <w:pPr>
        <w:pStyle w:val="ListParagraph"/>
        <w:ind w:left="0"/>
        <w:jc w:val="both"/>
        <w:rPr>
          <w:b/>
        </w:rPr>
      </w:pPr>
    </w:p>
    <w:p w:rsidR="005C6CDA" w:rsidRDefault="005C6CDA" w:rsidP="008669DC">
      <w:pPr>
        <w:pStyle w:val="ListParagraph"/>
        <w:numPr>
          <w:ilvl w:val="0"/>
          <w:numId w:val="11"/>
        </w:numPr>
        <w:ind w:left="360"/>
        <w:jc w:val="both"/>
        <w:rPr>
          <w:b/>
        </w:rPr>
      </w:pPr>
      <w:r>
        <w:rPr>
          <w:b/>
        </w:rPr>
        <w:t>AFFORDABLE HEALTH CARE ACT AND NEVADA’S SENIORS</w:t>
      </w:r>
    </w:p>
    <w:p w:rsidR="00152E46" w:rsidRDefault="00152E46" w:rsidP="008669DC">
      <w:pPr>
        <w:pStyle w:val="ListParagraph"/>
        <w:ind w:left="360"/>
        <w:jc w:val="both"/>
        <w:rPr>
          <w:b/>
        </w:rPr>
      </w:pPr>
      <w:proofErr w:type="spellStart"/>
      <w:r>
        <w:rPr>
          <w:b/>
        </w:rPr>
        <w:t>NSHLF’s</w:t>
      </w:r>
      <w:proofErr w:type="spellEnd"/>
      <w:r>
        <w:rPr>
          <w:b/>
        </w:rPr>
        <w:t xml:space="preserve"> Number </w:t>
      </w:r>
      <w:r w:rsidR="00231CA0">
        <w:rPr>
          <w:b/>
        </w:rPr>
        <w:t>4</w:t>
      </w:r>
      <w:r>
        <w:rPr>
          <w:b/>
        </w:rPr>
        <w:t xml:space="preserve"> Recommendation</w:t>
      </w:r>
    </w:p>
    <w:p w:rsidR="009C5560" w:rsidRDefault="009C5560" w:rsidP="00152E46">
      <w:pPr>
        <w:pStyle w:val="ListParagraph"/>
        <w:ind w:left="0"/>
        <w:jc w:val="both"/>
        <w:rPr>
          <w:b/>
        </w:rPr>
      </w:pPr>
    </w:p>
    <w:p w:rsidR="00D04CDD" w:rsidRPr="006761DE" w:rsidRDefault="00E91486" w:rsidP="00A54CAA">
      <w:pPr>
        <w:pStyle w:val="ListParagraph"/>
        <w:ind w:left="360"/>
        <w:jc w:val="both"/>
      </w:pPr>
      <w:r w:rsidRPr="006761DE">
        <w:t>The Forum supports the adoption of proposed legislation sponsored by the Legislative Committee on Senior Citizens, Veterans and Adults with Special Needs (NRS 218E.750),  legislators</w:t>
      </w:r>
      <w:r>
        <w:t>, and agencies</w:t>
      </w:r>
      <w:r w:rsidRPr="006761DE">
        <w:t>.  The Forum recommends appropriate funding, including federal funding, for health services and programs, which improves accessibility and eligibility to health and wellness programs for Nevada’s senior citizens.</w:t>
      </w:r>
    </w:p>
    <w:p w:rsidR="005C6CDA" w:rsidRPr="006761DE" w:rsidRDefault="005C6CDA" w:rsidP="006761DE">
      <w:pPr>
        <w:pStyle w:val="ListParagraph"/>
        <w:ind w:left="360" w:hanging="360"/>
        <w:jc w:val="both"/>
      </w:pPr>
    </w:p>
    <w:p w:rsidR="005C6CDA" w:rsidRDefault="005C6CDA" w:rsidP="008669DC">
      <w:pPr>
        <w:pStyle w:val="ListParagraph"/>
        <w:numPr>
          <w:ilvl w:val="0"/>
          <w:numId w:val="11"/>
        </w:numPr>
        <w:ind w:left="360"/>
        <w:jc w:val="both"/>
        <w:rPr>
          <w:b/>
        </w:rPr>
      </w:pPr>
      <w:r>
        <w:rPr>
          <w:b/>
        </w:rPr>
        <w:t>SENIOR EMPLOYMENT CHALLENGES</w:t>
      </w:r>
      <w:r w:rsidR="00D04CDD">
        <w:rPr>
          <w:b/>
        </w:rPr>
        <w:tab/>
      </w:r>
    </w:p>
    <w:p w:rsidR="00152E46" w:rsidRDefault="00152E46" w:rsidP="008669DC">
      <w:pPr>
        <w:pStyle w:val="ListParagraph"/>
        <w:ind w:left="360"/>
        <w:jc w:val="both"/>
        <w:rPr>
          <w:b/>
        </w:rPr>
      </w:pPr>
      <w:proofErr w:type="spellStart"/>
      <w:r>
        <w:rPr>
          <w:b/>
        </w:rPr>
        <w:t>NSHLF’s</w:t>
      </w:r>
      <w:proofErr w:type="spellEnd"/>
      <w:r>
        <w:rPr>
          <w:b/>
        </w:rPr>
        <w:t xml:space="preserve"> Number </w:t>
      </w:r>
      <w:r w:rsidR="000B77D1">
        <w:rPr>
          <w:b/>
        </w:rPr>
        <w:t>6</w:t>
      </w:r>
      <w:r>
        <w:rPr>
          <w:b/>
        </w:rPr>
        <w:t xml:space="preserve"> Recommendation</w:t>
      </w:r>
    </w:p>
    <w:p w:rsidR="00152E46" w:rsidRDefault="00152E46" w:rsidP="00B57884">
      <w:pPr>
        <w:pStyle w:val="ListParagraph"/>
        <w:ind w:left="0"/>
        <w:jc w:val="both"/>
        <w:rPr>
          <w:b/>
        </w:rPr>
      </w:pPr>
    </w:p>
    <w:p w:rsidR="00D04CDD" w:rsidRPr="006761DE" w:rsidRDefault="006761DE" w:rsidP="00A54CAA">
      <w:pPr>
        <w:pStyle w:val="ListParagraph"/>
        <w:ind w:left="360"/>
        <w:jc w:val="both"/>
      </w:pPr>
      <w:r w:rsidRPr="006761DE">
        <w:t>The Forum recognizes employment challenges that seniors encounter.  The Forum supports legislation that promotes, encourages and maintains a healthy employment environment for Nevada’s senior citizens.</w:t>
      </w:r>
    </w:p>
    <w:p w:rsidR="005C6CDA" w:rsidRDefault="005C6CDA" w:rsidP="006761DE">
      <w:pPr>
        <w:pStyle w:val="ListParagraph"/>
        <w:ind w:left="450" w:hanging="450"/>
        <w:jc w:val="both"/>
        <w:rPr>
          <w:b/>
        </w:rPr>
      </w:pPr>
    </w:p>
    <w:p w:rsidR="005C6CDA" w:rsidRDefault="005C6CDA" w:rsidP="008669DC">
      <w:pPr>
        <w:pStyle w:val="ListParagraph"/>
        <w:numPr>
          <w:ilvl w:val="0"/>
          <w:numId w:val="11"/>
        </w:numPr>
        <w:ind w:left="360"/>
        <w:jc w:val="both"/>
        <w:rPr>
          <w:b/>
        </w:rPr>
      </w:pPr>
      <w:r>
        <w:rPr>
          <w:b/>
        </w:rPr>
        <w:t xml:space="preserve">ENDANGERED </w:t>
      </w:r>
      <w:r w:rsidR="008735E8">
        <w:rPr>
          <w:b/>
        </w:rPr>
        <w:t xml:space="preserve">OLDER </w:t>
      </w:r>
      <w:r>
        <w:rPr>
          <w:b/>
        </w:rPr>
        <w:t>PERSONS STATEWIDE ALERT SYSTEM</w:t>
      </w:r>
    </w:p>
    <w:p w:rsidR="00152E46" w:rsidRDefault="00152E46" w:rsidP="008669DC">
      <w:pPr>
        <w:pStyle w:val="ListParagraph"/>
        <w:ind w:left="360"/>
        <w:jc w:val="both"/>
        <w:rPr>
          <w:b/>
        </w:rPr>
      </w:pPr>
      <w:proofErr w:type="spellStart"/>
      <w:r>
        <w:rPr>
          <w:b/>
        </w:rPr>
        <w:t>NSHLF’</w:t>
      </w:r>
      <w:r w:rsidR="00730D57">
        <w:rPr>
          <w:b/>
        </w:rPr>
        <w:t>s</w:t>
      </w:r>
      <w:proofErr w:type="spellEnd"/>
      <w:r w:rsidR="00730D57">
        <w:rPr>
          <w:b/>
        </w:rPr>
        <w:t xml:space="preserve"> Number 3 </w:t>
      </w:r>
      <w:r>
        <w:rPr>
          <w:b/>
        </w:rPr>
        <w:t>Recommendation</w:t>
      </w:r>
    </w:p>
    <w:p w:rsidR="00152E46" w:rsidRDefault="00152E46" w:rsidP="00B57884">
      <w:pPr>
        <w:pStyle w:val="ListParagraph"/>
        <w:ind w:left="0"/>
        <w:jc w:val="both"/>
        <w:rPr>
          <w:b/>
        </w:rPr>
      </w:pPr>
    </w:p>
    <w:p w:rsidR="00433970" w:rsidRPr="00433970" w:rsidRDefault="00433970" w:rsidP="00A54CAA">
      <w:pPr>
        <w:pStyle w:val="ListParagraph"/>
        <w:tabs>
          <w:tab w:val="left" w:pos="1530"/>
        </w:tabs>
        <w:ind w:left="360"/>
        <w:jc w:val="both"/>
      </w:pPr>
      <w:r w:rsidRPr="00433970">
        <w:t>The Forum supports implementation of the Statewide Alert System for the Safe Return of Missing Endangered Older Persons</w:t>
      </w:r>
      <w:r w:rsidR="002F2A75">
        <w:t xml:space="preserve"> and considers asking the Governor to give priority for </w:t>
      </w:r>
      <w:r w:rsidR="008735E8">
        <w:t xml:space="preserve">implementation.  </w:t>
      </w:r>
      <w:r w:rsidRPr="00433970">
        <w:t>The Forum currently is working on regulations with interested parties including the Nevada Highway Pat</w:t>
      </w:r>
      <w:r>
        <w:t>r</w:t>
      </w:r>
      <w:r w:rsidRPr="00433970">
        <w:t>ol (NHP) in the Department of Public Safety, the Nevada Broadcasters Association, local law enforcement agencies, and advocates for missing persons.  In addition, the Forum will monitor the program to assess the need for future enhancements regarding age and residency requirements</w:t>
      </w:r>
      <w:r w:rsidR="00312C1E">
        <w:t xml:space="preserve"> as requested by Ms. Davis Hoggard.</w:t>
      </w:r>
    </w:p>
    <w:p w:rsidR="009F4BEA" w:rsidRDefault="009F4BEA">
      <w:pPr>
        <w:rPr>
          <w:b/>
        </w:rPr>
      </w:pPr>
      <w:r>
        <w:rPr>
          <w:b/>
        </w:rPr>
        <w:br w:type="page"/>
      </w:r>
    </w:p>
    <w:p w:rsidR="005C6CDA" w:rsidRDefault="005C6CDA" w:rsidP="008669DC">
      <w:pPr>
        <w:pStyle w:val="ListParagraph"/>
        <w:numPr>
          <w:ilvl w:val="0"/>
          <w:numId w:val="11"/>
        </w:numPr>
        <w:ind w:left="360"/>
        <w:jc w:val="both"/>
        <w:rPr>
          <w:b/>
        </w:rPr>
      </w:pPr>
      <w:r>
        <w:rPr>
          <w:b/>
        </w:rPr>
        <w:lastRenderedPageBreak/>
        <w:t>PUBLIC UTILITY CONCERNS</w:t>
      </w:r>
    </w:p>
    <w:p w:rsidR="00152E46" w:rsidRDefault="00152E46" w:rsidP="008669DC">
      <w:pPr>
        <w:pStyle w:val="ListParagraph"/>
        <w:ind w:left="360"/>
        <w:jc w:val="both"/>
        <w:rPr>
          <w:b/>
        </w:rPr>
      </w:pPr>
      <w:proofErr w:type="spellStart"/>
      <w:r>
        <w:rPr>
          <w:b/>
        </w:rPr>
        <w:t>NSHLF’s</w:t>
      </w:r>
      <w:proofErr w:type="spellEnd"/>
      <w:r>
        <w:rPr>
          <w:b/>
        </w:rPr>
        <w:t xml:space="preserve"> Number</w:t>
      </w:r>
      <w:r w:rsidR="00730D57">
        <w:rPr>
          <w:b/>
        </w:rPr>
        <w:t xml:space="preserve"> 2</w:t>
      </w:r>
      <w:r>
        <w:rPr>
          <w:b/>
        </w:rPr>
        <w:t xml:space="preserve"> Recommendation</w:t>
      </w:r>
    </w:p>
    <w:p w:rsidR="00152E46" w:rsidRDefault="00152E46" w:rsidP="00B57884">
      <w:pPr>
        <w:pStyle w:val="ListParagraph"/>
        <w:ind w:left="0"/>
        <w:jc w:val="both"/>
        <w:rPr>
          <w:b/>
        </w:rPr>
      </w:pPr>
    </w:p>
    <w:p w:rsidR="00433970" w:rsidRPr="00C37AD9" w:rsidRDefault="00C37AD9" w:rsidP="00A54CAA">
      <w:pPr>
        <w:pStyle w:val="ListParagraph"/>
        <w:ind w:left="360"/>
        <w:jc w:val="both"/>
      </w:pPr>
      <w:r w:rsidRPr="00C37AD9">
        <w:t>The Forum recommends legislation to ensure consumer protecti</w:t>
      </w:r>
      <w:r>
        <w:t>o</w:t>
      </w:r>
      <w:r w:rsidRPr="00C37AD9">
        <w:t>n with utilit</w:t>
      </w:r>
      <w:r>
        <w:t>i</w:t>
      </w:r>
      <w:r w:rsidRPr="00C37AD9">
        <w:t>es, especially legislation that would prohibit mandatory t</w:t>
      </w:r>
      <w:r>
        <w:t>i</w:t>
      </w:r>
      <w:r w:rsidRPr="00C37AD9">
        <w:t>me of day utility rate pricing.  The Forum is concerned that seniors cannot shift their energy usage to benefit from the proposed time of day consumption rates.</w:t>
      </w:r>
      <w:r w:rsidR="00D25EDB">
        <w:t xml:space="preserve">  Mr. Daniel Jacobsen, </w:t>
      </w:r>
      <w:r w:rsidR="00695DBA">
        <w:t xml:space="preserve">Bureau of </w:t>
      </w:r>
      <w:r w:rsidR="00D25EDB">
        <w:t>Consumer Protection, shared his concerns for time of day pricing</w:t>
      </w:r>
      <w:r w:rsidR="001910FE">
        <w:t xml:space="preserve"> and suggested support of </w:t>
      </w:r>
      <w:proofErr w:type="spellStart"/>
      <w:r w:rsidR="001910FE">
        <w:t>BDR</w:t>
      </w:r>
      <w:proofErr w:type="spellEnd"/>
      <w:r w:rsidR="008735E8">
        <w:t>.</w:t>
      </w:r>
    </w:p>
    <w:p w:rsidR="005C6CDA" w:rsidRDefault="005C6CDA" w:rsidP="005F48E6">
      <w:pPr>
        <w:pStyle w:val="ListParagraph"/>
        <w:ind w:left="360" w:hanging="360"/>
        <w:jc w:val="both"/>
        <w:rPr>
          <w:b/>
        </w:rPr>
      </w:pPr>
    </w:p>
    <w:p w:rsidR="005C6CDA" w:rsidRDefault="005C6CDA" w:rsidP="008669DC">
      <w:pPr>
        <w:pStyle w:val="ListParagraph"/>
        <w:numPr>
          <w:ilvl w:val="0"/>
          <w:numId w:val="11"/>
        </w:numPr>
        <w:ind w:left="360"/>
        <w:jc w:val="both"/>
        <w:rPr>
          <w:b/>
        </w:rPr>
      </w:pPr>
      <w:r>
        <w:rPr>
          <w:b/>
        </w:rPr>
        <w:t>CONSUMER PROTECTION – SENIORS AVOIDING SCAMS</w:t>
      </w:r>
    </w:p>
    <w:p w:rsidR="00152E46" w:rsidRDefault="00152E46" w:rsidP="008669DC">
      <w:pPr>
        <w:pStyle w:val="ListParagraph"/>
        <w:ind w:left="360"/>
        <w:jc w:val="both"/>
        <w:rPr>
          <w:b/>
        </w:rPr>
      </w:pPr>
      <w:proofErr w:type="spellStart"/>
      <w:r>
        <w:rPr>
          <w:b/>
        </w:rPr>
        <w:t>NSHLF’s</w:t>
      </w:r>
      <w:proofErr w:type="spellEnd"/>
      <w:r>
        <w:rPr>
          <w:b/>
        </w:rPr>
        <w:t xml:space="preserve"> Number </w:t>
      </w:r>
      <w:r w:rsidR="00231CA0">
        <w:rPr>
          <w:b/>
        </w:rPr>
        <w:t>5</w:t>
      </w:r>
      <w:r>
        <w:rPr>
          <w:b/>
        </w:rPr>
        <w:t xml:space="preserve"> Recommendation</w:t>
      </w:r>
    </w:p>
    <w:p w:rsidR="00152E46" w:rsidRDefault="00152E46" w:rsidP="00B57884">
      <w:pPr>
        <w:pStyle w:val="ListParagraph"/>
        <w:ind w:left="0"/>
        <w:jc w:val="both"/>
        <w:rPr>
          <w:b/>
        </w:rPr>
      </w:pPr>
    </w:p>
    <w:p w:rsidR="005A4B1E" w:rsidRPr="005A4B1E" w:rsidRDefault="005A4B1E" w:rsidP="00A54CAA">
      <w:pPr>
        <w:pStyle w:val="ListParagraph"/>
        <w:ind w:left="360"/>
        <w:jc w:val="both"/>
      </w:pPr>
      <w:r w:rsidRPr="005A4B1E">
        <w:t>The Forum recommends support of proposed legislation, including agency funding requests, that enhance consumer fraud protection programs such as those offered by the Office of the Attorney General and other agencies.</w:t>
      </w:r>
    </w:p>
    <w:p w:rsidR="005C6CDA" w:rsidRDefault="005C6CDA" w:rsidP="005F48E6">
      <w:pPr>
        <w:pStyle w:val="ListParagraph"/>
        <w:ind w:left="360" w:hanging="360"/>
        <w:jc w:val="both"/>
        <w:rPr>
          <w:b/>
        </w:rPr>
      </w:pPr>
    </w:p>
    <w:p w:rsidR="00152E46" w:rsidRDefault="005C6CDA" w:rsidP="008669DC">
      <w:pPr>
        <w:pStyle w:val="ListParagraph"/>
        <w:numPr>
          <w:ilvl w:val="0"/>
          <w:numId w:val="11"/>
        </w:numPr>
        <w:ind w:left="360"/>
        <w:jc w:val="both"/>
        <w:rPr>
          <w:b/>
        </w:rPr>
      </w:pPr>
      <w:r>
        <w:rPr>
          <w:b/>
        </w:rPr>
        <w:t xml:space="preserve">NATIONAL SILVER HAIRED CONGRESS’ (NSHC) TOP FIVE RESOLUTIONS </w:t>
      </w:r>
    </w:p>
    <w:p w:rsidR="005C6CDA" w:rsidRDefault="005C6CDA" w:rsidP="008669DC">
      <w:pPr>
        <w:pStyle w:val="ListParagraph"/>
        <w:ind w:left="360"/>
        <w:jc w:val="both"/>
        <w:rPr>
          <w:b/>
        </w:rPr>
      </w:pPr>
      <w:r>
        <w:rPr>
          <w:b/>
        </w:rPr>
        <w:t>FOR 2012</w:t>
      </w:r>
    </w:p>
    <w:p w:rsidR="00152E46" w:rsidRDefault="00152E46" w:rsidP="008669DC">
      <w:pPr>
        <w:pStyle w:val="ListParagraph"/>
        <w:ind w:left="360"/>
        <w:jc w:val="both"/>
        <w:rPr>
          <w:b/>
        </w:rPr>
      </w:pPr>
      <w:proofErr w:type="spellStart"/>
      <w:r>
        <w:rPr>
          <w:b/>
        </w:rPr>
        <w:t>NSHLF’s</w:t>
      </w:r>
      <w:proofErr w:type="spellEnd"/>
      <w:r>
        <w:rPr>
          <w:b/>
        </w:rPr>
        <w:t xml:space="preserve"> Number </w:t>
      </w:r>
      <w:r w:rsidR="000B77D1">
        <w:rPr>
          <w:b/>
        </w:rPr>
        <w:t>7</w:t>
      </w:r>
      <w:r>
        <w:rPr>
          <w:b/>
        </w:rPr>
        <w:t xml:space="preserve"> Recommendation</w:t>
      </w:r>
    </w:p>
    <w:p w:rsidR="00152E46" w:rsidRDefault="00152E46" w:rsidP="00B57884">
      <w:pPr>
        <w:pStyle w:val="ListParagraph"/>
        <w:ind w:left="0"/>
        <w:jc w:val="both"/>
        <w:rPr>
          <w:b/>
        </w:rPr>
      </w:pPr>
    </w:p>
    <w:p w:rsidR="00B57884" w:rsidRDefault="00FA1FA7" w:rsidP="00A54CAA">
      <w:pPr>
        <w:pStyle w:val="ListParagraph"/>
        <w:ind w:left="360"/>
        <w:jc w:val="both"/>
      </w:pPr>
      <w:r w:rsidRPr="00D304C7">
        <w:t>The Forum supports the NSHC’s Top Five Resolutions for 2012, which include</w:t>
      </w:r>
      <w:r w:rsidR="00195419">
        <w:t>s:</w:t>
      </w:r>
    </w:p>
    <w:p w:rsidR="003670A8" w:rsidRPr="00D304C7" w:rsidRDefault="003670A8" w:rsidP="005F48E6">
      <w:pPr>
        <w:pStyle w:val="ListParagraph"/>
        <w:ind w:left="360" w:hanging="360"/>
        <w:jc w:val="both"/>
      </w:pPr>
    </w:p>
    <w:p w:rsidR="00FA1FA7" w:rsidRPr="00D304C7" w:rsidRDefault="00D46F66" w:rsidP="00A54CAA">
      <w:pPr>
        <w:pStyle w:val="ListParagraph"/>
        <w:ind w:left="360"/>
        <w:jc w:val="both"/>
      </w:pPr>
      <w:r>
        <w:t xml:space="preserve">Resolution 1: </w:t>
      </w:r>
      <w:r w:rsidR="00FA1FA7" w:rsidRPr="00D304C7">
        <w:t>Establish a National Silver Alert Notification Network for missing, vulnerable senior citizens, similar to Amber Alert, so that law enforcement, news media, and the general public may be promptly notified and timely search and rescue may be undertaken when a vulnerable, disoriented elder person is discovered missing.</w:t>
      </w:r>
    </w:p>
    <w:p w:rsidR="00FA1FA7" w:rsidRDefault="00FA1FA7" w:rsidP="005F48E6">
      <w:pPr>
        <w:pStyle w:val="ListParagraph"/>
        <w:ind w:left="360" w:hanging="360"/>
        <w:jc w:val="both"/>
        <w:rPr>
          <w:b/>
        </w:rPr>
      </w:pPr>
    </w:p>
    <w:p w:rsidR="00FA1FA7" w:rsidRDefault="00FA1FA7" w:rsidP="00A54CAA">
      <w:pPr>
        <w:pStyle w:val="ListParagraph"/>
        <w:ind w:left="360"/>
        <w:jc w:val="both"/>
      </w:pPr>
      <w:r w:rsidRPr="00FD624D">
        <w:t>Resolution 2:  Increase funding of the Older Americans Act commensurate with inflation rates and the increase in the population of older Americans.</w:t>
      </w:r>
    </w:p>
    <w:p w:rsidR="00BA77E6" w:rsidRPr="00FD624D" w:rsidRDefault="00BA77E6" w:rsidP="005F48E6">
      <w:pPr>
        <w:pStyle w:val="ListParagraph"/>
        <w:ind w:left="360" w:hanging="360"/>
        <w:jc w:val="both"/>
      </w:pPr>
    </w:p>
    <w:p w:rsidR="00FA1FA7" w:rsidRPr="00FD624D" w:rsidRDefault="00FA1FA7" w:rsidP="00A54CAA">
      <w:pPr>
        <w:pStyle w:val="ListParagraph"/>
        <w:ind w:left="360"/>
        <w:jc w:val="both"/>
      </w:pPr>
      <w:r w:rsidRPr="00FD624D">
        <w:t>Resolution 3:  Expand telemedicine services especially the initiation and/or expansion of Medicare reimbursement for telemedicine/</w:t>
      </w:r>
      <w:proofErr w:type="spellStart"/>
      <w:r w:rsidRPr="00FD624D">
        <w:t>telehealth</w:t>
      </w:r>
      <w:proofErr w:type="spellEnd"/>
      <w:r w:rsidRPr="00FD624D">
        <w:t xml:space="preserve"> home health services and services into skilled nursing facilities.</w:t>
      </w:r>
    </w:p>
    <w:p w:rsidR="00FA1FA7" w:rsidRPr="00FD624D" w:rsidRDefault="00FA1FA7" w:rsidP="005F48E6">
      <w:pPr>
        <w:pStyle w:val="ListParagraph"/>
        <w:ind w:left="360" w:hanging="360"/>
        <w:jc w:val="both"/>
      </w:pPr>
    </w:p>
    <w:p w:rsidR="00FA1FA7" w:rsidRPr="00FD624D" w:rsidRDefault="00D46F66" w:rsidP="00AF0744">
      <w:pPr>
        <w:pStyle w:val="ListParagraph"/>
        <w:ind w:left="360"/>
        <w:jc w:val="both"/>
      </w:pPr>
      <w:r>
        <w:t>Resolution 4:</w:t>
      </w:r>
      <w:r w:rsidR="00FA1FA7" w:rsidRPr="00FD624D">
        <w:t xml:space="preserve">  Increase funding for home and community based services by shifting some of those funds from institutional care to home and community based services.</w:t>
      </w:r>
    </w:p>
    <w:p w:rsidR="00FA1FA7" w:rsidRPr="00FD624D" w:rsidRDefault="00FA1FA7" w:rsidP="00A54CAA">
      <w:pPr>
        <w:pStyle w:val="ListParagraph"/>
        <w:ind w:left="0"/>
        <w:jc w:val="both"/>
      </w:pPr>
    </w:p>
    <w:p w:rsidR="00FA1FA7" w:rsidRPr="00FD624D" w:rsidRDefault="00D46F66" w:rsidP="00AF0744">
      <w:pPr>
        <w:pStyle w:val="ListParagraph"/>
        <w:tabs>
          <w:tab w:val="left" w:pos="360"/>
        </w:tabs>
        <w:ind w:left="360"/>
        <w:jc w:val="both"/>
      </w:pPr>
      <w:r>
        <w:t>Resolution 5:</w:t>
      </w:r>
      <w:r w:rsidR="00FA1FA7" w:rsidRPr="00FD624D">
        <w:t xml:space="preserve">  Review and expand the Elder Justice Act with immediate resources to make this law more effective.</w:t>
      </w:r>
    </w:p>
    <w:p w:rsidR="00FA1FA7" w:rsidRDefault="00FA1FA7" w:rsidP="00BA77E6">
      <w:pPr>
        <w:pStyle w:val="ListParagraph"/>
        <w:tabs>
          <w:tab w:val="left" w:pos="360"/>
        </w:tabs>
        <w:ind w:left="540" w:hanging="540"/>
        <w:jc w:val="both"/>
        <w:rPr>
          <w:b/>
        </w:rPr>
      </w:pPr>
    </w:p>
    <w:p w:rsidR="003E6F84" w:rsidRDefault="003E6F84" w:rsidP="00B57884">
      <w:pPr>
        <w:pStyle w:val="ListParagraph"/>
        <w:ind w:left="0"/>
        <w:jc w:val="both"/>
        <w:rPr>
          <w:b/>
        </w:rPr>
      </w:pPr>
      <w:r>
        <w:rPr>
          <w:b/>
        </w:rPr>
        <w:t>ELECTION OF FORUM OFFICERS FOR 2012-2013 TERM</w:t>
      </w:r>
    </w:p>
    <w:p w:rsidR="008F524E" w:rsidRDefault="008F524E" w:rsidP="008C6512">
      <w:pPr>
        <w:pStyle w:val="ListParagraph"/>
        <w:ind w:left="360"/>
        <w:jc w:val="both"/>
        <w:rPr>
          <w:b/>
        </w:rPr>
      </w:pPr>
      <w:r>
        <w:rPr>
          <w:b/>
        </w:rPr>
        <w:t>PRESIDENT</w:t>
      </w:r>
    </w:p>
    <w:p w:rsidR="008F524E" w:rsidRDefault="008F524E" w:rsidP="00B57884">
      <w:pPr>
        <w:pStyle w:val="ListParagraph"/>
        <w:ind w:left="0"/>
        <w:jc w:val="both"/>
        <w:rPr>
          <w:b/>
        </w:rPr>
      </w:pPr>
    </w:p>
    <w:p w:rsidR="007D50AD" w:rsidRDefault="007D50AD" w:rsidP="007D50AD">
      <w:pPr>
        <w:pStyle w:val="ListParagraph"/>
        <w:ind w:left="360"/>
        <w:jc w:val="both"/>
      </w:pPr>
      <w:r>
        <w:t>President Randall opened the floor for nominations for the Office of President.</w:t>
      </w:r>
    </w:p>
    <w:p w:rsidR="007D50AD" w:rsidRDefault="007D50AD" w:rsidP="007D50AD">
      <w:pPr>
        <w:pStyle w:val="ListParagraph"/>
        <w:ind w:left="360" w:hanging="360"/>
        <w:jc w:val="both"/>
      </w:pPr>
    </w:p>
    <w:p w:rsidR="007D50AD" w:rsidRDefault="007D50AD" w:rsidP="00927233">
      <w:pPr>
        <w:ind w:left="360"/>
        <w:jc w:val="both"/>
      </w:pPr>
      <w:r w:rsidRPr="00D65E40">
        <w:lastRenderedPageBreak/>
        <w:t xml:space="preserve">The </w:t>
      </w:r>
      <w:r>
        <w:t xml:space="preserve">NSHLF </w:t>
      </w:r>
      <w:r w:rsidRPr="00D65E40">
        <w:rPr>
          <w:b/>
          <w:bCs/>
        </w:rPr>
        <w:t>APPROVED THE FOLLOWING ACTION</w:t>
      </w:r>
      <w:r w:rsidRPr="00D65E40">
        <w:t>:</w:t>
      </w:r>
    </w:p>
    <w:p w:rsidR="007D50AD" w:rsidRDefault="007D50AD" w:rsidP="00927233">
      <w:pPr>
        <w:ind w:left="720"/>
        <w:jc w:val="both"/>
      </w:pPr>
    </w:p>
    <w:p w:rsidR="007D50AD" w:rsidRDefault="00A5336E" w:rsidP="007D50AD">
      <w:pPr>
        <w:pStyle w:val="ListParagraph"/>
        <w:ind w:left="900" w:right="720"/>
        <w:jc w:val="both"/>
      </w:pPr>
      <w:r>
        <w:t xml:space="preserve">LUCY PERES </w:t>
      </w:r>
      <w:r w:rsidR="007D50AD">
        <w:t>MOVED TO NOMINATE HERBERT E. RANDALL FOR ANOTHER TERM AS PRESIDENT</w:t>
      </w:r>
      <w:r w:rsidR="008F524E">
        <w:t>, BY ACCLAMATION</w:t>
      </w:r>
      <w:r w:rsidR="007D50AD">
        <w:t xml:space="preserve">.  </w:t>
      </w:r>
      <w:r>
        <w:t xml:space="preserve">THE MOTION WAS SECONDED BY JOANN M. BONGIORNO </w:t>
      </w:r>
      <w:r w:rsidR="007D50AD">
        <w:t>AND PASSED UNANIMOUSLY.</w:t>
      </w:r>
    </w:p>
    <w:p w:rsidR="007D50AD" w:rsidRDefault="007D50AD" w:rsidP="007D50AD">
      <w:pPr>
        <w:pStyle w:val="ListParagraph"/>
        <w:ind w:left="0"/>
        <w:jc w:val="both"/>
      </w:pPr>
    </w:p>
    <w:p w:rsidR="008F524E" w:rsidRPr="008F524E" w:rsidRDefault="008F524E" w:rsidP="008C6512">
      <w:pPr>
        <w:pStyle w:val="ListParagraph"/>
        <w:ind w:left="360"/>
        <w:jc w:val="both"/>
        <w:rPr>
          <w:b/>
        </w:rPr>
      </w:pPr>
      <w:r w:rsidRPr="008F524E">
        <w:rPr>
          <w:b/>
        </w:rPr>
        <w:t>VICE PRESIDENT</w:t>
      </w:r>
    </w:p>
    <w:p w:rsidR="007D50AD" w:rsidRDefault="007D50AD" w:rsidP="008C6512">
      <w:pPr>
        <w:pStyle w:val="ListParagraph"/>
        <w:ind w:left="360"/>
        <w:jc w:val="both"/>
      </w:pPr>
      <w:r>
        <w:t>President Randall opened the floor for nominations for the Office of Vice President.</w:t>
      </w:r>
      <w:r w:rsidR="00E22B6A">
        <w:t xml:space="preserve">  Mr.</w:t>
      </w:r>
      <w:r w:rsidR="004244E0">
        <w:t> </w:t>
      </w:r>
      <w:r w:rsidR="00E22B6A">
        <w:t xml:space="preserve">Ronald E. Stoller stated he moved to a new senatorial district so he removed his name for consideration as Vice President.  </w:t>
      </w:r>
      <w:r w:rsidR="00002F97">
        <w:t xml:space="preserve">On behalf of the Forum members, </w:t>
      </w:r>
      <w:r w:rsidR="00E22B6A">
        <w:t>President Randall</w:t>
      </w:r>
      <w:r w:rsidR="00002F97">
        <w:t xml:space="preserve"> and Ms. Peres </w:t>
      </w:r>
      <w:r w:rsidR="00E22B6A">
        <w:t xml:space="preserve">recognized Mr. </w:t>
      </w:r>
      <w:proofErr w:type="spellStart"/>
      <w:r w:rsidR="00E22B6A">
        <w:t>Stoller’s</w:t>
      </w:r>
      <w:proofErr w:type="spellEnd"/>
      <w:r w:rsidR="00E22B6A">
        <w:t xml:space="preserve"> service as Vice President.</w:t>
      </w:r>
    </w:p>
    <w:p w:rsidR="007D50AD" w:rsidRDefault="007D50AD" w:rsidP="008C6512">
      <w:pPr>
        <w:pStyle w:val="ListParagraph"/>
        <w:ind w:left="360"/>
        <w:jc w:val="both"/>
      </w:pPr>
    </w:p>
    <w:p w:rsidR="007D50AD" w:rsidRPr="00643EE6" w:rsidRDefault="007D50AD" w:rsidP="00851DA9">
      <w:pPr>
        <w:pStyle w:val="ListParagraph"/>
        <w:ind w:left="360"/>
      </w:pPr>
      <w:r w:rsidRPr="00643EE6">
        <w:t xml:space="preserve">The NSHLF </w:t>
      </w:r>
      <w:r w:rsidRPr="00643EE6">
        <w:rPr>
          <w:b/>
          <w:bCs/>
        </w:rPr>
        <w:t>APPROVED THE FOLLOWING ACTION</w:t>
      </w:r>
      <w:r w:rsidRPr="00643EE6">
        <w:t>:</w:t>
      </w:r>
    </w:p>
    <w:p w:rsidR="007D50AD" w:rsidRPr="00643EE6" w:rsidRDefault="007D50AD" w:rsidP="00A54CAA">
      <w:pPr>
        <w:pStyle w:val="ListParagraph"/>
        <w:ind w:left="0"/>
      </w:pPr>
    </w:p>
    <w:p w:rsidR="007D50AD" w:rsidRDefault="00A5336E" w:rsidP="007D50AD">
      <w:pPr>
        <w:pStyle w:val="ListParagraph"/>
        <w:ind w:left="900" w:right="720"/>
        <w:jc w:val="both"/>
      </w:pPr>
      <w:r>
        <w:t xml:space="preserve">LUCY PERES </w:t>
      </w:r>
      <w:r w:rsidR="007D50AD">
        <w:t xml:space="preserve">MOVED TO NOMINATE </w:t>
      </w:r>
      <w:r>
        <w:t>CLARE TOBLER</w:t>
      </w:r>
      <w:r w:rsidR="00010262">
        <w:t xml:space="preserve"> FOR VICE PRESIDENT.  THE MOTION WAS SECONDED BY HERBERT E. RANDALL AND PASSED UNANIMOUSLY.</w:t>
      </w:r>
    </w:p>
    <w:p w:rsidR="007D50AD" w:rsidRDefault="007D50AD" w:rsidP="007D50AD">
      <w:pPr>
        <w:pStyle w:val="ListParagraph"/>
        <w:ind w:left="450" w:hanging="450"/>
        <w:jc w:val="both"/>
      </w:pPr>
    </w:p>
    <w:p w:rsidR="00927233" w:rsidRDefault="00927233" w:rsidP="00851DA9">
      <w:pPr>
        <w:pStyle w:val="ListParagraph"/>
        <w:ind w:left="360"/>
        <w:rPr>
          <w:b/>
        </w:rPr>
      </w:pPr>
      <w:r>
        <w:rPr>
          <w:b/>
        </w:rPr>
        <w:t>SECRETARY</w:t>
      </w:r>
    </w:p>
    <w:p w:rsidR="007D50AD" w:rsidRDefault="007D50AD" w:rsidP="007D50AD">
      <w:pPr>
        <w:pStyle w:val="ListParagraph"/>
        <w:ind w:left="0" w:firstLine="360"/>
      </w:pPr>
      <w:r>
        <w:t>President Randall opened the floor for nominations for the Office of Secretary.</w:t>
      </w:r>
    </w:p>
    <w:p w:rsidR="007D50AD" w:rsidRDefault="007D50AD" w:rsidP="00A54CAA">
      <w:pPr>
        <w:pStyle w:val="ListParagraph"/>
        <w:ind w:left="360"/>
      </w:pPr>
    </w:p>
    <w:p w:rsidR="007D50AD" w:rsidRDefault="007D50AD" w:rsidP="007D50AD">
      <w:pPr>
        <w:pStyle w:val="ListParagraph"/>
        <w:ind w:left="0" w:firstLine="360"/>
      </w:pPr>
      <w:r w:rsidRPr="00643EE6">
        <w:t xml:space="preserve">The NSHLF </w:t>
      </w:r>
      <w:r w:rsidRPr="00643EE6">
        <w:rPr>
          <w:b/>
          <w:bCs/>
        </w:rPr>
        <w:t>APPROVED THE FOLLOWING ACTION</w:t>
      </w:r>
      <w:r w:rsidRPr="00643EE6">
        <w:t>:</w:t>
      </w:r>
    </w:p>
    <w:p w:rsidR="007D50AD" w:rsidRDefault="007D50AD" w:rsidP="007D50AD">
      <w:pPr>
        <w:pStyle w:val="ListParagraph"/>
        <w:ind w:left="0"/>
      </w:pPr>
    </w:p>
    <w:p w:rsidR="00927233" w:rsidRDefault="007D50AD" w:rsidP="00002F97">
      <w:pPr>
        <w:pStyle w:val="ListParagraph"/>
        <w:ind w:left="900" w:right="720"/>
        <w:jc w:val="both"/>
      </w:pPr>
      <w:r>
        <w:t xml:space="preserve">PRESIDENT </w:t>
      </w:r>
      <w:r w:rsidRPr="00CB36E1">
        <w:t xml:space="preserve">RANDALL MOVED TO NOMINATE </w:t>
      </w:r>
      <w:r>
        <w:t>CLO BANKS FOR ANOTHER TERM AS SECRETARY, THEN MOVED THAT NOMINATIONS BE CLOSED</w:t>
      </w:r>
      <w:r w:rsidR="00434B81">
        <w:t>.  THE MOTION</w:t>
      </w:r>
      <w:r w:rsidR="00002F97">
        <w:t>S</w:t>
      </w:r>
      <w:r w:rsidR="00434B81">
        <w:t xml:space="preserve"> W</w:t>
      </w:r>
      <w:r w:rsidR="00002F97">
        <w:t xml:space="preserve">ERE </w:t>
      </w:r>
      <w:r w:rsidR="00434B81">
        <w:t xml:space="preserve">SECONDED BY LUCY PERES AND PASSED </w:t>
      </w:r>
      <w:r>
        <w:t>UNANIMOUSLY.</w:t>
      </w:r>
    </w:p>
    <w:p w:rsidR="00927233" w:rsidRDefault="00927233" w:rsidP="00A54CAA">
      <w:pPr>
        <w:pStyle w:val="ListParagraph"/>
        <w:ind w:left="0" w:right="720"/>
        <w:jc w:val="both"/>
      </w:pPr>
    </w:p>
    <w:p w:rsidR="008B54A7" w:rsidRDefault="00927233" w:rsidP="00851DA9">
      <w:pPr>
        <w:pStyle w:val="ListParagraph"/>
        <w:ind w:left="360" w:right="720"/>
        <w:jc w:val="both"/>
        <w:rPr>
          <w:b/>
        </w:rPr>
      </w:pPr>
      <w:r>
        <w:rPr>
          <w:b/>
        </w:rPr>
        <w:t>TREASURER</w:t>
      </w:r>
    </w:p>
    <w:p w:rsidR="007D50AD" w:rsidRDefault="007D50AD" w:rsidP="00851DA9">
      <w:pPr>
        <w:pStyle w:val="ListParagraph"/>
        <w:ind w:left="360" w:right="720"/>
        <w:jc w:val="both"/>
      </w:pPr>
      <w:r>
        <w:t>President Randall opened the floor for nominations for the Office of Treasurer.</w:t>
      </w:r>
    </w:p>
    <w:p w:rsidR="007D50AD" w:rsidRDefault="007D50AD" w:rsidP="007D50AD">
      <w:pPr>
        <w:pStyle w:val="ListParagraph"/>
        <w:ind w:left="0" w:firstLine="360"/>
        <w:jc w:val="both"/>
      </w:pPr>
    </w:p>
    <w:p w:rsidR="007D50AD" w:rsidRPr="00643EE6" w:rsidRDefault="007D50AD" w:rsidP="007D50AD">
      <w:pPr>
        <w:pStyle w:val="ListParagraph"/>
        <w:ind w:left="0" w:firstLine="360"/>
      </w:pPr>
      <w:r w:rsidRPr="00643EE6">
        <w:t xml:space="preserve">The NSHLF </w:t>
      </w:r>
      <w:r w:rsidRPr="00643EE6">
        <w:rPr>
          <w:b/>
          <w:bCs/>
        </w:rPr>
        <w:t>APPROVED THE FOLLOWING ACTION</w:t>
      </w:r>
      <w:r w:rsidRPr="00643EE6">
        <w:t>:</w:t>
      </w:r>
    </w:p>
    <w:p w:rsidR="007D50AD" w:rsidRPr="00643EE6" w:rsidRDefault="007D50AD" w:rsidP="007D50AD">
      <w:pPr>
        <w:pStyle w:val="ListParagraph"/>
        <w:ind w:left="0"/>
      </w:pPr>
    </w:p>
    <w:p w:rsidR="007D50AD" w:rsidRDefault="00417229" w:rsidP="007D50AD">
      <w:pPr>
        <w:pStyle w:val="ListParagraph"/>
        <w:tabs>
          <w:tab w:val="left" w:pos="360"/>
        </w:tabs>
        <w:ind w:left="900" w:right="720"/>
        <w:jc w:val="both"/>
      </w:pPr>
      <w:r>
        <w:t xml:space="preserve">HERBERT E. RANDALL </w:t>
      </w:r>
      <w:r w:rsidR="007D50AD">
        <w:t>M</w:t>
      </w:r>
      <w:r w:rsidR="007D50AD" w:rsidRPr="003A1ABC">
        <w:t xml:space="preserve">OVED TO NOMINATE </w:t>
      </w:r>
      <w:r w:rsidR="007D50AD">
        <w:t xml:space="preserve">JOANN M. BONGIORNO </w:t>
      </w:r>
      <w:r w:rsidR="007D50AD" w:rsidRPr="003A1ABC">
        <w:t xml:space="preserve">FOR ANOTHER TERM AS </w:t>
      </w:r>
      <w:r w:rsidR="007D50AD">
        <w:t xml:space="preserve">TREASURER, THEN MOVED THAT THE NOMINATIONS BE </w:t>
      </w:r>
      <w:r w:rsidR="007D50AD" w:rsidRPr="003A1ABC">
        <w:t>CLOSE</w:t>
      </w:r>
      <w:r w:rsidR="007D50AD">
        <w:t>D</w:t>
      </w:r>
      <w:r>
        <w:t xml:space="preserve">.  </w:t>
      </w:r>
      <w:r w:rsidR="007D50AD">
        <w:t>THE MOTION</w:t>
      </w:r>
      <w:r w:rsidR="009F1F59">
        <w:t>S</w:t>
      </w:r>
      <w:r>
        <w:t xml:space="preserve"> W</w:t>
      </w:r>
      <w:r w:rsidR="009F1F59">
        <w:t xml:space="preserve">ERE </w:t>
      </w:r>
      <w:r w:rsidR="007D50AD">
        <w:t xml:space="preserve">SECONDED BY </w:t>
      </w:r>
      <w:r>
        <w:t xml:space="preserve">LUCY PERES </w:t>
      </w:r>
      <w:r w:rsidR="007D50AD">
        <w:t>AND PASSED UN</w:t>
      </w:r>
      <w:r w:rsidR="007D50AD" w:rsidRPr="003A1ABC">
        <w:t>ANIMOUSLY.</w:t>
      </w:r>
    </w:p>
    <w:p w:rsidR="003E6F84" w:rsidRPr="009D6F3C" w:rsidDel="00A5336E" w:rsidRDefault="003E6F84" w:rsidP="00B57884">
      <w:pPr>
        <w:pStyle w:val="ListParagraph"/>
        <w:ind w:left="0"/>
        <w:jc w:val="both"/>
      </w:pPr>
    </w:p>
    <w:p w:rsidR="009D6F3C" w:rsidRDefault="009D6F3C" w:rsidP="00B57884">
      <w:pPr>
        <w:pStyle w:val="ListParagraph"/>
        <w:ind w:left="0"/>
        <w:jc w:val="both"/>
        <w:rPr>
          <w:b/>
        </w:rPr>
      </w:pPr>
      <w:r>
        <w:rPr>
          <w:b/>
        </w:rPr>
        <w:t>STATUS REPORT ON THE NEVADA SILVER HAIRED CONGRESS</w:t>
      </w:r>
    </w:p>
    <w:p w:rsidR="000E2C30" w:rsidRDefault="000E2C30" w:rsidP="00B57884">
      <w:pPr>
        <w:pStyle w:val="ListParagraph"/>
        <w:ind w:left="0"/>
        <w:jc w:val="both"/>
        <w:rPr>
          <w:b/>
        </w:rPr>
      </w:pPr>
    </w:p>
    <w:p w:rsidR="000E2C30" w:rsidRDefault="000E2C30" w:rsidP="00B57884">
      <w:pPr>
        <w:pStyle w:val="ListParagraph"/>
        <w:ind w:left="0"/>
        <w:jc w:val="both"/>
      </w:pPr>
      <w:r w:rsidRPr="0061189F">
        <w:t xml:space="preserve">Ms. Peres </w:t>
      </w:r>
      <w:r w:rsidR="00DB599B" w:rsidRPr="0061189F">
        <w:t xml:space="preserve">provided an overview of the </w:t>
      </w:r>
      <w:r w:rsidRPr="0061189F">
        <w:t>National Silver Haired Congress</w:t>
      </w:r>
      <w:r w:rsidR="00DB599B" w:rsidRPr="0061189F">
        <w:t xml:space="preserve">’ </w:t>
      </w:r>
      <w:r w:rsidRPr="0061189F">
        <w:t>Annual Meeting</w:t>
      </w:r>
      <w:r w:rsidR="00DB599B" w:rsidRPr="0061189F">
        <w:t xml:space="preserve">, held </w:t>
      </w:r>
      <w:r w:rsidRPr="0061189F">
        <w:t xml:space="preserve">in Washington, D.C.  She </w:t>
      </w:r>
      <w:r w:rsidR="005F4268">
        <w:t xml:space="preserve">provided the members with the NSHC’s Top Five Resolutions 2012, but indicated </w:t>
      </w:r>
      <w:r w:rsidRPr="0061189F">
        <w:t>th</w:t>
      </w:r>
      <w:r w:rsidR="00012AA3">
        <w:t>e Congress chose National Silver Alert as its top resolution.</w:t>
      </w:r>
      <w:r w:rsidR="00B271E3">
        <w:t xml:space="preserve"> </w:t>
      </w:r>
      <w:r w:rsidRPr="0061189F">
        <w:t xml:space="preserve">She complimented the Nevada Delegation for their attendance at the meeting.  </w:t>
      </w:r>
      <w:r w:rsidR="00012AA3">
        <w:t xml:space="preserve">President </w:t>
      </w:r>
      <w:r w:rsidRPr="0061189F">
        <w:t xml:space="preserve">Randall mentioned that </w:t>
      </w:r>
      <w:r w:rsidRPr="0061189F">
        <w:lastRenderedPageBreak/>
        <w:t xml:space="preserve">Ms. Peres was elected as Second Vice Chair of the </w:t>
      </w:r>
      <w:r w:rsidR="00DB599B" w:rsidRPr="0061189F">
        <w:t xml:space="preserve">NSHC </w:t>
      </w:r>
      <w:r w:rsidRPr="0061189F">
        <w:t>Board of Directors</w:t>
      </w:r>
      <w:r w:rsidR="00DB599B" w:rsidRPr="0061189F">
        <w:t xml:space="preserve"> </w:t>
      </w:r>
      <w:r w:rsidRPr="0061189F">
        <w:t>and that he was elected as President Pro</w:t>
      </w:r>
      <w:r w:rsidR="00671091">
        <w:t xml:space="preserve"> tempore</w:t>
      </w:r>
      <w:r w:rsidRPr="0061189F">
        <w:t xml:space="preserve"> </w:t>
      </w:r>
      <w:r w:rsidR="008B54A7" w:rsidRPr="0061189F">
        <w:t xml:space="preserve">of the </w:t>
      </w:r>
      <w:r w:rsidR="00DB599B" w:rsidRPr="0061189F">
        <w:t>NSH</w:t>
      </w:r>
      <w:r w:rsidR="008B54A7" w:rsidRPr="0061189F">
        <w:t>C Silver Senate.</w:t>
      </w:r>
    </w:p>
    <w:p w:rsidR="004352CB" w:rsidRPr="0061189F" w:rsidRDefault="004352CB" w:rsidP="00B57884">
      <w:pPr>
        <w:pStyle w:val="ListParagraph"/>
        <w:ind w:left="0"/>
        <w:jc w:val="both"/>
      </w:pPr>
    </w:p>
    <w:p w:rsidR="009D6F3C" w:rsidRPr="009D6F3C" w:rsidRDefault="009D6F3C" w:rsidP="009D6F3C">
      <w:pPr>
        <w:pStyle w:val="ListParagraph"/>
        <w:ind w:left="0"/>
        <w:rPr>
          <w:b/>
        </w:rPr>
      </w:pPr>
      <w:r w:rsidRPr="009D6F3C">
        <w:rPr>
          <w:b/>
        </w:rPr>
        <w:t>DISCUSSION OF FUTURE AGENDA ITEMS, MEETING DATES, AND EXPENDITURES</w:t>
      </w:r>
    </w:p>
    <w:p w:rsidR="009D6F3C" w:rsidRPr="009D6F3C" w:rsidRDefault="009D6F3C" w:rsidP="00851DA9">
      <w:pPr>
        <w:pStyle w:val="ListParagraph"/>
        <w:ind w:left="0"/>
        <w:rPr>
          <w:b/>
        </w:rPr>
      </w:pPr>
    </w:p>
    <w:p w:rsidR="009D6F3C" w:rsidRDefault="009D6F3C" w:rsidP="00D73CC1">
      <w:pPr>
        <w:pStyle w:val="ListParagraph"/>
        <w:ind w:left="0"/>
        <w:jc w:val="both"/>
      </w:pPr>
      <w:r w:rsidRPr="00D73CC1">
        <w:t>President Randall opened the discussion on future agenda items, meeting dates, and expenditures.  He elicited members to consider future legislative recommendations.</w:t>
      </w:r>
      <w:r w:rsidR="00D73CC1">
        <w:t xml:space="preserve">  President Randall suggested members dedicate time to advance the goals and objectives.  Members </w:t>
      </w:r>
      <w:r w:rsidR="00146366">
        <w:t xml:space="preserve">supported community and statewide </w:t>
      </w:r>
      <w:r w:rsidR="00D73CC1">
        <w:t xml:space="preserve">outreach efforts that </w:t>
      </w:r>
      <w:r w:rsidR="00146366">
        <w:t>would include senior p</w:t>
      </w:r>
      <w:r w:rsidR="00D73CC1">
        <w:t>ublications, speaking engagements</w:t>
      </w:r>
      <w:r w:rsidR="00146366">
        <w:t xml:space="preserve"> and/or advisory boards</w:t>
      </w:r>
      <w:r w:rsidR="00D73CC1">
        <w:t>,</w:t>
      </w:r>
      <w:r w:rsidR="00146366">
        <w:t xml:space="preserve"> </w:t>
      </w:r>
      <w:r w:rsidR="00D73CC1">
        <w:t>public servic</w:t>
      </w:r>
      <w:r w:rsidR="00146366">
        <w:t xml:space="preserve">e announcements, and </w:t>
      </w:r>
      <w:r w:rsidR="00D73CC1">
        <w:t xml:space="preserve">preparation for Older Americans Month in </w:t>
      </w:r>
      <w:r w:rsidR="00146366">
        <w:t xml:space="preserve">Nevada, </w:t>
      </w:r>
      <w:r w:rsidR="00D73CC1">
        <w:t>May 2013</w:t>
      </w:r>
      <w:r w:rsidR="003670A8">
        <w:t>.</w:t>
      </w:r>
    </w:p>
    <w:p w:rsidR="00F87995" w:rsidRDefault="00F87995" w:rsidP="00D73CC1">
      <w:pPr>
        <w:pStyle w:val="ListParagraph"/>
        <w:ind w:left="0"/>
        <w:jc w:val="both"/>
      </w:pPr>
    </w:p>
    <w:p w:rsidR="00F87995" w:rsidRDefault="00F87995" w:rsidP="00D73CC1">
      <w:pPr>
        <w:pStyle w:val="ListParagraph"/>
        <w:ind w:left="0"/>
        <w:jc w:val="both"/>
      </w:pPr>
      <w:r>
        <w:t>Ms. Shope shared information about the upcoming reappointments</w:t>
      </w:r>
      <w:r w:rsidR="00E87C18">
        <w:t xml:space="preserve"> by the Legislative Commission</w:t>
      </w:r>
      <w:r>
        <w:t>.</w:t>
      </w:r>
    </w:p>
    <w:p w:rsidR="00F87995" w:rsidRDefault="00F87995" w:rsidP="00D73CC1">
      <w:pPr>
        <w:pStyle w:val="ListParagraph"/>
        <w:ind w:left="0"/>
        <w:jc w:val="both"/>
      </w:pPr>
    </w:p>
    <w:p w:rsidR="00F87995" w:rsidRDefault="007C5879" w:rsidP="00D73CC1">
      <w:pPr>
        <w:pStyle w:val="ListParagraph"/>
        <w:ind w:left="0"/>
        <w:jc w:val="both"/>
      </w:pPr>
      <w:r>
        <w:t xml:space="preserve">Mary Shope </w:t>
      </w:r>
      <w:r w:rsidR="004E66B6">
        <w:t>mentioned the upcoming</w:t>
      </w:r>
      <w:r>
        <w:t xml:space="preserve"> </w:t>
      </w:r>
      <w:r w:rsidR="00F87995">
        <w:t>Senior Dimensions Fall Fair</w:t>
      </w:r>
      <w:r w:rsidR="004352CB">
        <w:t>s</w:t>
      </w:r>
      <w:r w:rsidR="00D13DFE">
        <w:t xml:space="preserve"> </w:t>
      </w:r>
      <w:r w:rsidR="004352CB">
        <w:t>i</w:t>
      </w:r>
      <w:r w:rsidR="00D13DFE">
        <w:t>n October 2012.</w:t>
      </w:r>
    </w:p>
    <w:p w:rsidR="00F87995" w:rsidRDefault="00F87995" w:rsidP="00D73CC1">
      <w:pPr>
        <w:pStyle w:val="ListParagraph"/>
        <w:ind w:left="0"/>
        <w:jc w:val="both"/>
      </w:pPr>
    </w:p>
    <w:p w:rsidR="00F87995" w:rsidRDefault="006C5FFD" w:rsidP="00D73CC1">
      <w:pPr>
        <w:pStyle w:val="ListParagraph"/>
        <w:ind w:left="0"/>
        <w:jc w:val="both"/>
      </w:pPr>
      <w:r>
        <w:t xml:space="preserve">Ms. Shope provided the information about the upcoming </w:t>
      </w:r>
      <w:r w:rsidR="00D13DFE">
        <w:t>30</w:t>
      </w:r>
      <w:r w:rsidR="00D13DFE" w:rsidRPr="00D13DFE">
        <w:rPr>
          <w:vertAlign w:val="superscript"/>
        </w:rPr>
        <w:t>th</w:t>
      </w:r>
      <w:r w:rsidR="00D13DFE">
        <w:t xml:space="preserve"> Annual Caregiver Conference, sponsored by </w:t>
      </w:r>
      <w:r w:rsidR="00F87995">
        <w:t>Aging Services Directors</w:t>
      </w:r>
      <w:r>
        <w:t xml:space="preserve"> Organization</w:t>
      </w:r>
      <w:r w:rsidR="001E6C10">
        <w:t xml:space="preserve"> Caregiver Conference</w:t>
      </w:r>
      <w:r w:rsidR="00EA2C1B">
        <w:t xml:space="preserve"> (Exhibit</w:t>
      </w:r>
      <w:r w:rsidR="00D13DFE">
        <w:t xml:space="preserve"> E</w:t>
      </w:r>
      <w:r w:rsidR="00EA2C1B">
        <w:t>)</w:t>
      </w:r>
    </w:p>
    <w:p w:rsidR="00F87995" w:rsidRDefault="00F87995" w:rsidP="00D73CC1">
      <w:pPr>
        <w:pStyle w:val="ListParagraph"/>
        <w:ind w:left="0"/>
        <w:jc w:val="both"/>
      </w:pPr>
    </w:p>
    <w:p w:rsidR="00EA2C1B" w:rsidRPr="00D73CC1" w:rsidRDefault="00EA2C1B" w:rsidP="00EA2C1B">
      <w:pPr>
        <w:pStyle w:val="ListParagraph"/>
        <w:ind w:left="0"/>
        <w:jc w:val="both"/>
      </w:pPr>
      <w:r w:rsidRPr="00D73CC1">
        <w:t xml:space="preserve">Mary Shope referenced President Randall’s article in the current edition of </w:t>
      </w:r>
      <w:r w:rsidRPr="00D73CC1">
        <w:rPr>
          <w:i/>
        </w:rPr>
        <w:t>Senior Connections</w:t>
      </w:r>
      <w:r w:rsidRPr="00D73CC1">
        <w:t>.  She mailed copies to the members.</w:t>
      </w:r>
      <w:r w:rsidR="00D13DFE">
        <w:t xml:space="preserve"> (Exhibit F)</w:t>
      </w:r>
    </w:p>
    <w:p w:rsidR="00EA2C1B" w:rsidRPr="00D73CC1" w:rsidRDefault="00EA2C1B" w:rsidP="00EA2C1B">
      <w:pPr>
        <w:pStyle w:val="ListParagraph"/>
        <w:ind w:left="0"/>
        <w:jc w:val="both"/>
      </w:pPr>
    </w:p>
    <w:p w:rsidR="00F87995" w:rsidRDefault="00EA2C1B" w:rsidP="00D73CC1">
      <w:pPr>
        <w:pStyle w:val="ListParagraph"/>
        <w:ind w:left="0"/>
        <w:jc w:val="both"/>
      </w:pPr>
      <w:r>
        <w:t xml:space="preserve">Ms. Shope announced the appointment of </w:t>
      </w:r>
      <w:r w:rsidR="00F87995">
        <w:t>Rose</w:t>
      </w:r>
      <w:r w:rsidR="00FA3044">
        <w:t xml:space="preserve"> M.</w:t>
      </w:r>
      <w:r w:rsidR="00F87995">
        <w:t xml:space="preserve"> Park</w:t>
      </w:r>
      <w:r w:rsidR="00FA3044">
        <w:t xml:space="preserve">, RN, </w:t>
      </w:r>
      <w:r w:rsidR="00F87995">
        <w:t xml:space="preserve">as </w:t>
      </w:r>
      <w:r w:rsidR="004E66B6">
        <w:t xml:space="preserve">Governor’s </w:t>
      </w:r>
      <w:r w:rsidR="00F87995">
        <w:t>Consumer Health A</w:t>
      </w:r>
      <w:r w:rsidR="005A00BB">
        <w:t>dvocate, Office for Consumer Health Assistance</w:t>
      </w:r>
      <w:r w:rsidR="00F9354C">
        <w:t>.</w:t>
      </w:r>
    </w:p>
    <w:p w:rsidR="00F87995" w:rsidRDefault="00F87995" w:rsidP="00D73CC1">
      <w:pPr>
        <w:pStyle w:val="ListParagraph"/>
        <w:ind w:left="0"/>
        <w:jc w:val="both"/>
      </w:pPr>
    </w:p>
    <w:p w:rsidR="001E6C10" w:rsidRDefault="006C5FFD" w:rsidP="001E6C10">
      <w:pPr>
        <w:pStyle w:val="ListParagraph"/>
        <w:ind w:left="0"/>
        <w:jc w:val="both"/>
      </w:pPr>
      <w:r>
        <w:t>Ms. Shope</w:t>
      </w:r>
      <w:r w:rsidR="001E6C10">
        <w:t xml:space="preserve"> referenced the Nevada Legislature’s webpage which includes Session information.</w:t>
      </w:r>
    </w:p>
    <w:p w:rsidR="006C5FFD" w:rsidRDefault="007B54DF" w:rsidP="00D73CC1">
      <w:pPr>
        <w:pStyle w:val="ListParagraph"/>
        <w:ind w:left="0"/>
        <w:jc w:val="both"/>
      </w:pPr>
      <w:r>
        <w:t>S</w:t>
      </w:r>
      <w:r w:rsidR="006C5FFD">
        <w:t>he would forward public notices for hearing</w:t>
      </w:r>
      <w:r w:rsidR="001E6C10">
        <w:t>s</w:t>
      </w:r>
      <w:r w:rsidR="006C5FFD">
        <w:t>, including smart meter hearings</w:t>
      </w:r>
      <w:r w:rsidR="001E6C10">
        <w:t>, as requested by the members</w:t>
      </w:r>
      <w:r w:rsidR="006C5FFD">
        <w:t>.</w:t>
      </w:r>
    </w:p>
    <w:p w:rsidR="006C5FFD" w:rsidRDefault="006C5FFD" w:rsidP="00D73CC1">
      <w:pPr>
        <w:pStyle w:val="ListParagraph"/>
        <w:ind w:left="0"/>
        <w:jc w:val="both"/>
      </w:pPr>
    </w:p>
    <w:p w:rsidR="007C5879" w:rsidRDefault="007C5879" w:rsidP="00D73CC1">
      <w:pPr>
        <w:pStyle w:val="ListParagraph"/>
        <w:ind w:left="0"/>
        <w:jc w:val="both"/>
      </w:pPr>
      <w:r>
        <w:t xml:space="preserve">Ms. Margaret Spooner stated she </w:t>
      </w:r>
      <w:r w:rsidR="007B54DF">
        <w:t xml:space="preserve">appreciates Dr. Randall’s articles in </w:t>
      </w:r>
      <w:r w:rsidRPr="005A00BB">
        <w:rPr>
          <w:i/>
        </w:rPr>
        <w:t>Senior Connections</w:t>
      </w:r>
      <w:r w:rsidR="005A00BB">
        <w:t xml:space="preserve"> </w:t>
      </w:r>
      <w:r w:rsidR="00F9354C" w:rsidRPr="00F9354C">
        <w:rPr>
          <w:i/>
        </w:rPr>
        <w:t>M</w:t>
      </w:r>
      <w:r w:rsidR="005A00BB" w:rsidRPr="00F9354C">
        <w:rPr>
          <w:i/>
        </w:rPr>
        <w:t>agazine</w:t>
      </w:r>
      <w:r w:rsidR="005A00BB">
        <w:t xml:space="preserve"> </w:t>
      </w:r>
      <w:r w:rsidR="007B54DF">
        <w:t xml:space="preserve">and that she would </w:t>
      </w:r>
      <w:r>
        <w:t>provide the information</w:t>
      </w:r>
      <w:r w:rsidR="007B54DF">
        <w:t xml:space="preserve"> to her community</w:t>
      </w:r>
      <w:r w:rsidR="005A00BB">
        <w:t>.</w:t>
      </w:r>
    </w:p>
    <w:p w:rsidR="004E66B6" w:rsidRDefault="004E66B6" w:rsidP="00D73CC1">
      <w:pPr>
        <w:pStyle w:val="ListParagraph"/>
        <w:ind w:left="0"/>
        <w:jc w:val="both"/>
      </w:pPr>
    </w:p>
    <w:p w:rsidR="004E66B6" w:rsidRDefault="004E66B6" w:rsidP="00D73CC1">
      <w:pPr>
        <w:pStyle w:val="ListParagraph"/>
        <w:ind w:left="0"/>
        <w:jc w:val="both"/>
      </w:pPr>
      <w:r>
        <w:t>Mr. Kuhlmey mentioned he has information concerning the Bureau of the Services for the Blind</w:t>
      </w:r>
      <w:r w:rsidR="004352CB">
        <w:t xml:space="preserve"> and encouraged members to speak with him.</w:t>
      </w:r>
    </w:p>
    <w:p w:rsidR="005A2737" w:rsidRPr="00D73CC1" w:rsidRDefault="005A2737" w:rsidP="00D73CC1">
      <w:pPr>
        <w:pStyle w:val="ListParagraph"/>
        <w:ind w:left="0"/>
        <w:jc w:val="both"/>
      </w:pPr>
    </w:p>
    <w:p w:rsidR="009D6F3C" w:rsidRPr="009D6F3C" w:rsidRDefault="009D6F3C" w:rsidP="009D6F3C">
      <w:pPr>
        <w:pStyle w:val="ListParagraph"/>
        <w:ind w:left="0"/>
        <w:rPr>
          <w:b/>
          <w:bCs/>
        </w:rPr>
      </w:pPr>
      <w:r w:rsidRPr="009D6F3C">
        <w:rPr>
          <w:b/>
          <w:bCs/>
        </w:rPr>
        <w:t>PUBLIC COMMENT:</w:t>
      </w:r>
    </w:p>
    <w:p w:rsidR="009D6F3C" w:rsidRPr="009D6F3C" w:rsidRDefault="009D6F3C" w:rsidP="00851DA9">
      <w:pPr>
        <w:pStyle w:val="ListParagraph"/>
        <w:ind w:left="0"/>
        <w:rPr>
          <w:b/>
          <w:bCs/>
        </w:rPr>
      </w:pPr>
    </w:p>
    <w:p w:rsidR="00C23D6B" w:rsidRDefault="009D6F3C" w:rsidP="009D6F3C">
      <w:pPr>
        <w:pStyle w:val="ListParagraph"/>
        <w:ind w:left="0"/>
        <w:rPr>
          <w:bCs/>
        </w:rPr>
      </w:pPr>
      <w:r w:rsidRPr="00146366">
        <w:rPr>
          <w:bCs/>
        </w:rPr>
        <w:t>President Randall called for public comment; however, no testimony was presented.</w:t>
      </w:r>
    </w:p>
    <w:p w:rsidR="00C23D6B" w:rsidRDefault="00C23D6B">
      <w:pPr>
        <w:rPr>
          <w:bCs/>
        </w:rPr>
      </w:pPr>
      <w:r>
        <w:rPr>
          <w:bCs/>
        </w:rPr>
        <w:br w:type="page"/>
      </w:r>
    </w:p>
    <w:p w:rsidR="00F52A93" w:rsidRPr="00D65E40" w:rsidRDefault="00F52A93" w:rsidP="00285E5D">
      <w:pPr>
        <w:rPr>
          <w:b/>
          <w:bCs/>
        </w:rPr>
      </w:pPr>
      <w:r w:rsidRPr="00D65E40">
        <w:rPr>
          <w:b/>
          <w:bCs/>
        </w:rPr>
        <w:lastRenderedPageBreak/>
        <w:t>ADJOURNMENT</w:t>
      </w:r>
    </w:p>
    <w:p w:rsidR="00F52A93" w:rsidRPr="00D65E40" w:rsidRDefault="00F52A93">
      <w:pPr>
        <w:jc w:val="both"/>
      </w:pPr>
    </w:p>
    <w:p w:rsidR="008509B5" w:rsidRDefault="00F52A93" w:rsidP="00D41E37">
      <w:pPr>
        <w:ind w:left="360"/>
        <w:jc w:val="both"/>
        <w:rPr>
          <w:b/>
        </w:rPr>
      </w:pPr>
      <w:r w:rsidRPr="00D65E40">
        <w:t xml:space="preserve">There being no further business to come before the </w:t>
      </w:r>
      <w:r w:rsidR="008509B5">
        <w:t xml:space="preserve">Forum, the NSHLF </w:t>
      </w:r>
      <w:r w:rsidR="008509B5" w:rsidRPr="008509B5">
        <w:rPr>
          <w:b/>
        </w:rPr>
        <w:t>APPROVED</w:t>
      </w:r>
      <w:r w:rsidR="008509B5">
        <w:t xml:space="preserve"> </w:t>
      </w:r>
      <w:r w:rsidR="008509B5">
        <w:rPr>
          <w:b/>
        </w:rPr>
        <w:t>THE FOLLOWING ACTION:</w:t>
      </w:r>
    </w:p>
    <w:p w:rsidR="008509B5" w:rsidRDefault="008509B5" w:rsidP="00687CAF">
      <w:pPr>
        <w:ind w:left="360"/>
        <w:jc w:val="both"/>
        <w:rPr>
          <w:b/>
        </w:rPr>
      </w:pPr>
    </w:p>
    <w:p w:rsidR="00D41E37" w:rsidRDefault="00614CC4" w:rsidP="006E22A4">
      <w:pPr>
        <w:tabs>
          <w:tab w:val="left" w:pos="8820"/>
        </w:tabs>
        <w:ind w:left="360"/>
        <w:jc w:val="both"/>
      </w:pPr>
      <w:r>
        <w:t xml:space="preserve">President </w:t>
      </w:r>
      <w:r w:rsidR="006445DB">
        <w:t>Randall adjourned the meeting at</w:t>
      </w:r>
      <w:r w:rsidR="007D5C16">
        <w:t xml:space="preserve"> 12:</w:t>
      </w:r>
      <w:r w:rsidR="003670A8">
        <w:t>00</w:t>
      </w:r>
      <w:r w:rsidR="00616AB1">
        <w:t xml:space="preserve"> </w:t>
      </w:r>
      <w:r w:rsidR="00D41E37">
        <w:t>p.m.</w:t>
      </w:r>
    </w:p>
    <w:p w:rsidR="00E11F42" w:rsidRDefault="00E11F42" w:rsidP="00E11F42">
      <w:pPr>
        <w:pStyle w:val="ListParagraph"/>
        <w:ind w:left="0"/>
        <w:jc w:val="both"/>
      </w:pPr>
    </w:p>
    <w:p w:rsidR="00F52A93" w:rsidRPr="00D65E40" w:rsidRDefault="00F52A93">
      <w:pPr>
        <w:tabs>
          <w:tab w:val="right" w:pos="9360"/>
        </w:tabs>
        <w:ind w:left="5040"/>
      </w:pPr>
      <w:r w:rsidRPr="00D65E40">
        <w:t>Respectfully submitted,</w:t>
      </w:r>
    </w:p>
    <w:p w:rsidR="00F52A93" w:rsidRPr="00D65E40" w:rsidRDefault="00F52A93">
      <w:pPr>
        <w:tabs>
          <w:tab w:val="right" w:pos="9360"/>
        </w:tabs>
        <w:ind w:left="5040"/>
      </w:pPr>
    </w:p>
    <w:p w:rsidR="00F52A93" w:rsidRDefault="00F52A93">
      <w:pPr>
        <w:tabs>
          <w:tab w:val="right" w:pos="9360"/>
        </w:tabs>
        <w:ind w:left="5040"/>
      </w:pPr>
    </w:p>
    <w:p w:rsidR="00C2102D" w:rsidRPr="00D65E40" w:rsidRDefault="00C2102D">
      <w:pPr>
        <w:tabs>
          <w:tab w:val="right" w:pos="9360"/>
        </w:tabs>
        <w:ind w:left="5040"/>
      </w:pPr>
    </w:p>
    <w:p w:rsidR="00F52A93" w:rsidRPr="00D65E40" w:rsidRDefault="00F52A93">
      <w:pPr>
        <w:tabs>
          <w:tab w:val="right" w:pos="9360"/>
        </w:tabs>
        <w:ind w:left="5040"/>
        <w:rPr>
          <w:u w:val="single"/>
        </w:rPr>
      </w:pPr>
      <w:r w:rsidRPr="00D65E40">
        <w:rPr>
          <w:u w:val="single"/>
        </w:rPr>
        <w:tab/>
      </w:r>
    </w:p>
    <w:p w:rsidR="00F52A93" w:rsidRPr="00D65E40" w:rsidRDefault="00270FAF">
      <w:pPr>
        <w:tabs>
          <w:tab w:val="right" w:pos="9360"/>
        </w:tabs>
        <w:ind w:left="5040"/>
        <w:rPr>
          <w:spacing w:val="-14"/>
        </w:rPr>
      </w:pPr>
      <w:r>
        <w:t>Mary Shope, Coordinator</w:t>
      </w:r>
    </w:p>
    <w:p w:rsidR="00F52A93" w:rsidRPr="00D65E40" w:rsidRDefault="00270FAF">
      <w:pPr>
        <w:tabs>
          <w:tab w:val="right" w:pos="9360"/>
        </w:tabs>
        <w:ind w:left="5040"/>
      </w:pPr>
      <w:r>
        <w:t>Nevada Silver Haired Legislative Forum</w:t>
      </w:r>
    </w:p>
    <w:p w:rsidR="00F52A93" w:rsidRPr="00D65E40" w:rsidRDefault="00F52A93">
      <w:pPr>
        <w:tabs>
          <w:tab w:val="right" w:pos="9360"/>
        </w:tabs>
        <w:ind w:left="5040"/>
      </w:pPr>
    </w:p>
    <w:p w:rsidR="00F52A93" w:rsidRPr="00D65E40" w:rsidRDefault="00F52A93">
      <w:pPr>
        <w:tabs>
          <w:tab w:val="right" w:pos="9360"/>
        </w:tabs>
        <w:ind w:left="5040"/>
      </w:pPr>
    </w:p>
    <w:p w:rsidR="00F52A93" w:rsidRPr="00D65E40" w:rsidRDefault="00F52A93">
      <w:pPr>
        <w:tabs>
          <w:tab w:val="right" w:pos="4680"/>
        </w:tabs>
      </w:pPr>
      <w:r w:rsidRPr="00D65E40">
        <w:t>APPROVED BY:</w:t>
      </w:r>
    </w:p>
    <w:p w:rsidR="00F52A93" w:rsidRPr="00D65E40" w:rsidRDefault="00F52A93">
      <w:pPr>
        <w:tabs>
          <w:tab w:val="right" w:pos="4680"/>
        </w:tabs>
      </w:pPr>
    </w:p>
    <w:p w:rsidR="00F52A93" w:rsidRPr="00D65E40" w:rsidRDefault="00F52A93">
      <w:pPr>
        <w:tabs>
          <w:tab w:val="right" w:pos="4680"/>
        </w:tabs>
      </w:pPr>
    </w:p>
    <w:p w:rsidR="00C2102D" w:rsidRDefault="00C2102D">
      <w:pPr>
        <w:tabs>
          <w:tab w:val="right" w:pos="4680"/>
        </w:tabs>
        <w:rPr>
          <w:u w:val="single"/>
        </w:rPr>
      </w:pPr>
    </w:p>
    <w:p w:rsidR="00F52A93" w:rsidRPr="00D65E40" w:rsidRDefault="00F52A93">
      <w:pPr>
        <w:tabs>
          <w:tab w:val="right" w:pos="4680"/>
        </w:tabs>
        <w:rPr>
          <w:u w:val="single"/>
        </w:rPr>
      </w:pPr>
      <w:r w:rsidRPr="00D65E40">
        <w:rPr>
          <w:u w:val="single"/>
        </w:rPr>
        <w:tab/>
      </w:r>
    </w:p>
    <w:p w:rsidR="00F52A93" w:rsidRDefault="00B70006">
      <w:pPr>
        <w:tabs>
          <w:tab w:val="right" w:pos="4680"/>
        </w:tabs>
      </w:pPr>
      <w:r>
        <w:t>Herbert</w:t>
      </w:r>
      <w:r w:rsidR="0070649B">
        <w:t xml:space="preserve"> E. Randall, Ed.D., </w:t>
      </w:r>
      <w:r w:rsidR="00270FAF">
        <w:t>President</w:t>
      </w:r>
    </w:p>
    <w:p w:rsidR="00270FAF" w:rsidRDefault="00270FAF">
      <w:pPr>
        <w:tabs>
          <w:tab w:val="right" w:pos="4680"/>
        </w:tabs>
      </w:pPr>
      <w:r>
        <w:t>Nevada Silver Haired Legislative Forum</w:t>
      </w:r>
    </w:p>
    <w:p w:rsidR="00F52A93" w:rsidRPr="00D65E40" w:rsidRDefault="00F52A93">
      <w:pPr>
        <w:tabs>
          <w:tab w:val="right" w:pos="4680"/>
        </w:tabs>
      </w:pPr>
    </w:p>
    <w:p w:rsidR="00F52A93" w:rsidRPr="00D65E40" w:rsidRDefault="00F52A93">
      <w:pPr>
        <w:tabs>
          <w:tab w:val="right" w:pos="4680"/>
        </w:tabs>
        <w:rPr>
          <w:u w:val="single"/>
        </w:rPr>
      </w:pPr>
      <w:r w:rsidRPr="00D65E40">
        <w:t xml:space="preserve">Date:  </w:t>
      </w:r>
      <w:r w:rsidRPr="00D65E40">
        <w:rPr>
          <w:u w:val="single"/>
        </w:rPr>
        <w:tab/>
      </w:r>
    </w:p>
    <w:p w:rsidR="00F52A93" w:rsidRPr="00D65E40" w:rsidRDefault="00F52A93">
      <w:pPr>
        <w:tabs>
          <w:tab w:val="right" w:pos="4680"/>
        </w:tabs>
      </w:pPr>
    </w:p>
    <w:p w:rsidR="00270FAF" w:rsidRDefault="00270FAF">
      <w:pPr>
        <w:jc w:val="center"/>
      </w:pPr>
    </w:p>
    <w:p w:rsidR="00270FAF" w:rsidRDefault="00270FAF">
      <w:pPr>
        <w:jc w:val="center"/>
      </w:pPr>
    </w:p>
    <w:p w:rsidR="00270FAF" w:rsidRPr="00D65E40" w:rsidRDefault="00270FAF" w:rsidP="00270FAF">
      <w:pPr>
        <w:tabs>
          <w:tab w:val="right" w:pos="4680"/>
        </w:tabs>
      </w:pPr>
      <w:r w:rsidRPr="00D65E40">
        <w:t>APPROVED BY:</w:t>
      </w:r>
    </w:p>
    <w:p w:rsidR="00270FAF" w:rsidRPr="00D65E40" w:rsidRDefault="00270FAF" w:rsidP="00270FAF">
      <w:pPr>
        <w:tabs>
          <w:tab w:val="right" w:pos="4680"/>
        </w:tabs>
      </w:pPr>
    </w:p>
    <w:p w:rsidR="00270FAF" w:rsidRPr="00D65E40" w:rsidRDefault="00270FAF" w:rsidP="00270FAF">
      <w:pPr>
        <w:tabs>
          <w:tab w:val="right" w:pos="4680"/>
        </w:tabs>
      </w:pPr>
    </w:p>
    <w:p w:rsidR="00C2102D" w:rsidRDefault="00C2102D" w:rsidP="00270FAF">
      <w:pPr>
        <w:tabs>
          <w:tab w:val="right" w:pos="4680"/>
        </w:tabs>
        <w:rPr>
          <w:u w:val="single"/>
        </w:rPr>
      </w:pPr>
    </w:p>
    <w:p w:rsidR="00270FAF" w:rsidRPr="00D65E40" w:rsidRDefault="00270FAF" w:rsidP="00270FAF">
      <w:pPr>
        <w:tabs>
          <w:tab w:val="right" w:pos="4680"/>
        </w:tabs>
        <w:rPr>
          <w:u w:val="single"/>
        </w:rPr>
      </w:pPr>
      <w:r w:rsidRPr="00D65E40">
        <w:rPr>
          <w:u w:val="single"/>
        </w:rPr>
        <w:tab/>
      </w:r>
    </w:p>
    <w:p w:rsidR="00270FAF" w:rsidRDefault="00D041A8" w:rsidP="00270FAF">
      <w:pPr>
        <w:tabs>
          <w:tab w:val="right" w:pos="4680"/>
        </w:tabs>
      </w:pPr>
      <w:r>
        <w:t>Clo Banks, Secretary</w:t>
      </w:r>
    </w:p>
    <w:p w:rsidR="00270FAF" w:rsidRDefault="00270FAF" w:rsidP="00270FAF">
      <w:pPr>
        <w:tabs>
          <w:tab w:val="right" w:pos="4680"/>
        </w:tabs>
      </w:pPr>
      <w:r>
        <w:t>Nevada Silver Haired Legislative Forum</w:t>
      </w:r>
    </w:p>
    <w:p w:rsidR="00270FAF" w:rsidRPr="00D65E40" w:rsidRDefault="00270FAF" w:rsidP="00270FAF">
      <w:pPr>
        <w:tabs>
          <w:tab w:val="right" w:pos="4680"/>
        </w:tabs>
      </w:pPr>
    </w:p>
    <w:p w:rsidR="00270FAF" w:rsidRPr="00851DA9" w:rsidRDefault="00270FAF" w:rsidP="00270FAF">
      <w:pPr>
        <w:tabs>
          <w:tab w:val="right" w:pos="4680"/>
        </w:tabs>
        <w:rPr>
          <w:u w:val="single"/>
        </w:rPr>
      </w:pPr>
      <w:r w:rsidRPr="00D65E40">
        <w:t xml:space="preserve">Date:  </w:t>
      </w:r>
      <w:r w:rsidRPr="00D65E40">
        <w:rPr>
          <w:u w:val="single"/>
        </w:rPr>
        <w:tab/>
      </w:r>
    </w:p>
    <w:p w:rsidR="00F52A93" w:rsidRPr="00D65E40" w:rsidRDefault="00F52A93">
      <w:pPr>
        <w:jc w:val="center"/>
        <w:rPr>
          <w:b/>
          <w:bCs/>
        </w:rPr>
      </w:pPr>
      <w:r w:rsidRPr="00D65E40">
        <w:br w:type="page"/>
      </w:r>
      <w:r w:rsidRPr="00D65E40">
        <w:rPr>
          <w:b/>
          <w:bCs/>
        </w:rPr>
        <w:lastRenderedPageBreak/>
        <w:t>LIST OF EXHIBITS</w:t>
      </w:r>
    </w:p>
    <w:p w:rsidR="00F52A93" w:rsidRPr="00D65E40" w:rsidRDefault="00F52A93">
      <w:pPr>
        <w:jc w:val="both"/>
      </w:pPr>
    </w:p>
    <w:p w:rsidR="00F52A93" w:rsidRDefault="00F52A93">
      <w:pPr>
        <w:jc w:val="both"/>
      </w:pPr>
      <w:r w:rsidRPr="00270FAF">
        <w:rPr>
          <w:u w:val="single"/>
        </w:rPr>
        <w:t>Exhibit A</w:t>
      </w:r>
      <w:r w:rsidRPr="00D65E40">
        <w:t xml:space="preserve"> is the </w:t>
      </w:r>
      <w:r w:rsidR="002077DC">
        <w:t>“</w:t>
      </w:r>
      <w:r w:rsidRPr="00D65E40">
        <w:t>Meeting Notice and Agenda</w:t>
      </w:r>
      <w:r w:rsidR="002077DC">
        <w:t>”</w:t>
      </w:r>
      <w:r w:rsidRPr="00D65E40">
        <w:t xml:space="preserve"> </w:t>
      </w:r>
      <w:r w:rsidR="00270FAF">
        <w:t xml:space="preserve">for </w:t>
      </w:r>
      <w:r w:rsidR="00A635CF">
        <w:t xml:space="preserve">September 18, </w:t>
      </w:r>
      <w:r w:rsidR="003C335C">
        <w:t xml:space="preserve">2012, </w:t>
      </w:r>
      <w:r w:rsidR="00270FAF">
        <w:t xml:space="preserve"> </w:t>
      </w:r>
      <w:r w:rsidRPr="00D65E40">
        <w:t xml:space="preserve">provided by </w:t>
      </w:r>
      <w:r w:rsidR="00270FAF">
        <w:t>Mary Shope, Coordinator, NSHLF, Administrative Divis</w:t>
      </w:r>
      <w:r w:rsidR="00BD5E26">
        <w:t>ion, Legislative Counsel Bureau.</w:t>
      </w:r>
    </w:p>
    <w:p w:rsidR="00A2132F" w:rsidRDefault="00A2132F">
      <w:pPr>
        <w:jc w:val="both"/>
      </w:pPr>
    </w:p>
    <w:p w:rsidR="00ED118F" w:rsidRDefault="00ED118F">
      <w:pPr>
        <w:jc w:val="both"/>
      </w:pPr>
      <w:r>
        <w:rPr>
          <w:u w:val="single"/>
        </w:rPr>
        <w:t>Exhibit B</w:t>
      </w:r>
      <w:r>
        <w:t xml:space="preserve"> is the </w:t>
      </w:r>
      <w:r w:rsidR="00A2132F">
        <w:t>Work Session document</w:t>
      </w:r>
      <w:r w:rsidR="00DF7419">
        <w:t>, dated Tuesday September 18, 2012</w:t>
      </w:r>
      <w:r w:rsidR="00A2132F">
        <w:t xml:space="preserve">, </w:t>
      </w:r>
      <w:r>
        <w:t>provided by Mary Shope, Coordinator.</w:t>
      </w:r>
    </w:p>
    <w:p w:rsidR="00195419" w:rsidRDefault="00195419">
      <w:pPr>
        <w:jc w:val="both"/>
      </w:pPr>
    </w:p>
    <w:p w:rsidR="00195419" w:rsidRDefault="00195419" w:rsidP="00195419">
      <w:pPr>
        <w:jc w:val="both"/>
        <w:rPr>
          <w:bCs/>
        </w:rPr>
      </w:pPr>
      <w:r w:rsidRPr="00270FAF">
        <w:rPr>
          <w:u w:val="single"/>
        </w:rPr>
        <w:t xml:space="preserve">Exhibit </w:t>
      </w:r>
      <w:r>
        <w:rPr>
          <w:u w:val="single"/>
        </w:rPr>
        <w:t>C</w:t>
      </w:r>
      <w:r>
        <w:t xml:space="preserve"> is </w:t>
      </w:r>
      <w:r w:rsidRPr="006C7414">
        <w:rPr>
          <w:bCs/>
        </w:rPr>
        <w:t>the National Silver Haired Congress, Top Five Resolutions 2012, provided by Ms.</w:t>
      </w:r>
      <w:r>
        <w:rPr>
          <w:bCs/>
        </w:rPr>
        <w:t> </w:t>
      </w:r>
      <w:r w:rsidRPr="006C7414">
        <w:rPr>
          <w:bCs/>
        </w:rPr>
        <w:t>Lucy Peres, President of the Nevada Delegation of the NSHC</w:t>
      </w:r>
      <w:r>
        <w:rPr>
          <w:bCs/>
        </w:rPr>
        <w:t>.</w:t>
      </w:r>
    </w:p>
    <w:p w:rsidR="00ED118F" w:rsidRPr="00195419" w:rsidRDefault="00ED118F">
      <w:pPr>
        <w:jc w:val="both"/>
      </w:pPr>
    </w:p>
    <w:p w:rsidR="00EB1BF0" w:rsidRDefault="00EB1BF0">
      <w:pPr>
        <w:jc w:val="both"/>
        <w:rPr>
          <w:bCs/>
        </w:rPr>
      </w:pPr>
      <w:r w:rsidRPr="00270FAF">
        <w:rPr>
          <w:u w:val="single"/>
        </w:rPr>
        <w:t xml:space="preserve">Exhibit </w:t>
      </w:r>
      <w:r w:rsidR="00195419">
        <w:rPr>
          <w:u w:val="single"/>
        </w:rPr>
        <w:t>D</w:t>
      </w:r>
      <w:r w:rsidR="00C73DF8" w:rsidRPr="00F52B26">
        <w:t xml:space="preserve"> </w:t>
      </w:r>
      <w:r w:rsidR="00F52B26" w:rsidRPr="00F52B26">
        <w:t xml:space="preserve">are documents titled </w:t>
      </w:r>
      <w:r w:rsidR="00F52B26" w:rsidRPr="00F52B26">
        <w:rPr>
          <w:bCs/>
        </w:rPr>
        <w:t xml:space="preserve">“Legislative Counsel Bureau Sources/Uses of Funds and Encumbrances,” for the monthly periods ending </w:t>
      </w:r>
      <w:r w:rsidR="001C4D8B">
        <w:rPr>
          <w:bCs/>
        </w:rPr>
        <w:t>0</w:t>
      </w:r>
      <w:r w:rsidR="00A635CF">
        <w:rPr>
          <w:bCs/>
        </w:rPr>
        <w:t>6</w:t>
      </w:r>
      <w:r w:rsidR="001C4D8B">
        <w:rPr>
          <w:bCs/>
        </w:rPr>
        <w:t>/3</w:t>
      </w:r>
      <w:r w:rsidR="00A635CF">
        <w:rPr>
          <w:bCs/>
        </w:rPr>
        <w:t>0</w:t>
      </w:r>
      <w:r w:rsidR="001C4D8B">
        <w:rPr>
          <w:bCs/>
        </w:rPr>
        <w:t>/2012</w:t>
      </w:r>
      <w:r w:rsidR="00A635CF">
        <w:rPr>
          <w:bCs/>
        </w:rPr>
        <w:t>, 07/31/2012,</w:t>
      </w:r>
      <w:r w:rsidR="001C4D8B">
        <w:rPr>
          <w:bCs/>
        </w:rPr>
        <w:t xml:space="preserve"> and 0</w:t>
      </w:r>
      <w:r w:rsidR="00A635CF">
        <w:rPr>
          <w:bCs/>
        </w:rPr>
        <w:t>8</w:t>
      </w:r>
      <w:r w:rsidR="001C4D8B">
        <w:rPr>
          <w:bCs/>
        </w:rPr>
        <w:t>/3</w:t>
      </w:r>
      <w:r w:rsidR="00A635CF">
        <w:rPr>
          <w:bCs/>
        </w:rPr>
        <w:t>1</w:t>
      </w:r>
      <w:r w:rsidR="001C4D8B">
        <w:rPr>
          <w:bCs/>
        </w:rPr>
        <w:t xml:space="preserve">/2012, </w:t>
      </w:r>
      <w:r w:rsidR="00F52B26" w:rsidRPr="00F52B26">
        <w:rPr>
          <w:bCs/>
        </w:rPr>
        <w:t>provided by Mary Shope, Coordinator.</w:t>
      </w:r>
    </w:p>
    <w:p w:rsidR="006C7414" w:rsidRDefault="006C7414">
      <w:pPr>
        <w:jc w:val="both"/>
        <w:rPr>
          <w:bCs/>
        </w:rPr>
      </w:pPr>
    </w:p>
    <w:p w:rsidR="00D13DFE" w:rsidRPr="00047DCD" w:rsidRDefault="00D13DFE">
      <w:pPr>
        <w:jc w:val="both"/>
        <w:rPr>
          <w:bCs/>
        </w:rPr>
      </w:pPr>
      <w:r w:rsidRPr="00EC0CC5">
        <w:rPr>
          <w:bCs/>
          <w:u w:val="single"/>
        </w:rPr>
        <w:t xml:space="preserve">Exhibit </w:t>
      </w:r>
      <w:r w:rsidR="00047DCD">
        <w:rPr>
          <w:bCs/>
          <w:u w:val="single"/>
        </w:rPr>
        <w:t>E</w:t>
      </w:r>
      <w:r w:rsidR="00047DCD">
        <w:rPr>
          <w:bCs/>
        </w:rPr>
        <w:t xml:space="preserve"> is A</w:t>
      </w:r>
      <w:r w:rsidR="00914372">
        <w:rPr>
          <w:bCs/>
        </w:rPr>
        <w:t xml:space="preserve">ging Services Directors Organizations’ </w:t>
      </w:r>
      <w:r w:rsidR="00047DCD">
        <w:rPr>
          <w:bCs/>
        </w:rPr>
        <w:t>30</w:t>
      </w:r>
      <w:r w:rsidR="00047DCD" w:rsidRPr="00047DCD">
        <w:rPr>
          <w:bCs/>
          <w:vertAlign w:val="superscript"/>
        </w:rPr>
        <w:t>th</w:t>
      </w:r>
      <w:r w:rsidR="00047DCD">
        <w:rPr>
          <w:bCs/>
        </w:rPr>
        <w:t xml:space="preserve"> Annual Caregiver Conference Participant Registration Form, provided by Mary Shope, Coordinator.</w:t>
      </w:r>
    </w:p>
    <w:p w:rsidR="00CC1B8F" w:rsidRPr="006C7414" w:rsidRDefault="00CC1B8F">
      <w:pPr>
        <w:jc w:val="both"/>
        <w:rPr>
          <w:bCs/>
        </w:rPr>
      </w:pPr>
    </w:p>
    <w:p w:rsidR="00CC1B8F" w:rsidRDefault="00EC0CC5">
      <w:pPr>
        <w:jc w:val="both"/>
        <w:rPr>
          <w:bCs/>
        </w:rPr>
      </w:pPr>
      <w:r w:rsidRPr="00EC0CC5">
        <w:rPr>
          <w:bCs/>
          <w:u w:val="single"/>
        </w:rPr>
        <w:t>Exhibit F</w:t>
      </w:r>
      <w:r w:rsidRPr="00EC0CC5">
        <w:rPr>
          <w:bCs/>
        </w:rPr>
        <w:t xml:space="preserve"> is </w:t>
      </w:r>
      <w:r w:rsidR="00047DCD">
        <w:rPr>
          <w:bCs/>
        </w:rPr>
        <w:t xml:space="preserve">Dr. Herb Randall’s article, titled “Lessons for Living:  Pride in Being an Elder”, </w:t>
      </w:r>
      <w:r w:rsidR="00047DCD">
        <w:rPr>
          <w:bCs/>
          <w:i/>
        </w:rPr>
        <w:t xml:space="preserve">Senior Connections Magazine, </w:t>
      </w:r>
      <w:r w:rsidR="00047DCD">
        <w:rPr>
          <w:bCs/>
        </w:rPr>
        <w:t>September 2012, page 16, provided by Mary Shope, Coordinator.</w:t>
      </w:r>
    </w:p>
    <w:p w:rsidR="00F9354C" w:rsidRDefault="00F9354C">
      <w:pPr>
        <w:jc w:val="both"/>
      </w:pPr>
    </w:p>
    <w:p w:rsidR="00F52A93" w:rsidRPr="00D65E40" w:rsidRDefault="00280627">
      <w:pPr>
        <w:jc w:val="both"/>
      </w:pPr>
      <w:r>
        <w:rPr>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22225</wp:posOffset>
                </wp:positionV>
                <wp:extent cx="5943600" cy="12573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w="12700">
                          <a:solidFill>
                            <a:srgbClr val="000000"/>
                          </a:solidFill>
                          <a:miter lim="800000"/>
                          <a:headEnd/>
                          <a:tailEnd/>
                        </a:ln>
                      </wps:spPr>
                      <wps:txbx>
                        <w:txbxContent>
                          <w:p w:rsidR="00A635CF" w:rsidRDefault="00A635CF">
                            <w:pPr>
                              <w:jc w:val="both"/>
                            </w:pPr>
                            <w:r>
                              <w:t xml:space="preserve">This set of “Summary Minutes and Action Report” is supplied as an informational service.  Exhibits in electronic format may not be complete.  Copies of the complete exhibits, other materials distributed at the meeting, and the audio record are on file in the Research Library of the Legislative Counsel Bureau, Carson City, Nevada.  You may contact the Library online at </w:t>
                            </w:r>
                            <w:hyperlink r:id="rId14" w:history="1">
                              <w:r>
                                <w:rPr>
                                  <w:rStyle w:val="Hyperlink"/>
                                </w:rPr>
                                <w:t>www.leg.state.nv.us/lcb/research/library/feedbackmail.cfm</w:t>
                              </w:r>
                            </w:hyperlink>
                            <w:r>
                              <w:t xml:space="preserve"> or telephone: 775/684-6827.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75pt;width:468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" strokeweight="1pt">
                <v:textbox>
                  <w:txbxContent>
                    <w:p w:rsidR="00A635CF" w:rsidRDefault="00A635CF">
                      <w:pPr>
                        <w:jc w:val="both"/>
                      </w:pPr>
                      <w:r>
                        <w:t xml:space="preserve">This set of “Summary Minutes and Action Report” is supplied as an informational service.  Exhibits in electronic format may not be complete.  Copies of the complete exhibits, other materials distributed at the meeting, and the audio record are on file in the Research Library of the Legislative Counsel Bureau, Carson City, Nevada.  You may contact the Library online at </w:t>
                      </w:r>
                      <w:hyperlink r:id="rId15" w:history="1">
                        <w:r>
                          <w:rPr>
                            <w:rStyle w:val="Hyperlink"/>
                          </w:rPr>
                          <w:t>www.leg.state.nv.us/lcb/research/library/feedbackmail.cfm</w:t>
                        </w:r>
                      </w:hyperlink>
                      <w:r>
                        <w:t xml:space="preserve"> or telephone: 775/684-6827.</w:t>
                      </w:r>
                    </w:p>
                  </w:txbxContent>
                </v:textbox>
              </v:shape>
            </w:pict>
          </mc:Fallback>
        </mc:AlternateContent>
      </w:r>
    </w:p>
    <w:p w:rsidR="00F52A93" w:rsidRPr="00D65E40" w:rsidRDefault="00F52A93">
      <w:pPr>
        <w:jc w:val="both"/>
      </w:pPr>
    </w:p>
    <w:p w:rsidR="00F52A93" w:rsidRPr="00D65E40" w:rsidRDefault="00F52A93">
      <w:pPr>
        <w:jc w:val="both"/>
      </w:pPr>
    </w:p>
    <w:p w:rsidR="00F52A93" w:rsidRPr="00D65E40" w:rsidRDefault="00F52A93">
      <w:pPr>
        <w:jc w:val="both"/>
      </w:pPr>
    </w:p>
    <w:sectPr w:rsidR="00F52A93" w:rsidRPr="00D65E40" w:rsidSect="000620ED">
      <w:footerReference w:type="even" r:id="rId16"/>
      <w:footerReference w:type="default" r:id="rId17"/>
      <w:pgSz w:w="12240" w:h="15840" w:code="1"/>
      <w:pgMar w:top="1296" w:right="1440" w:bottom="1296"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macro wne:macroName="TEMPLATEPROJECT.NEWMACROS.TOPIC1"/>
    </wne:keymap>
    <wne:keymap wne:kcmPrimary="0432">
      <wne:macro wne:macroName="TEMPLATEPROJECT.NEWMACROS.TOPIC2"/>
    </wne:keymap>
    <wne:keymap wne:kcmPrimary="0442">
      <wne:macro wne:macroName="TEMPLATEPROJECT.NEWMACROS.BULLET"/>
    </wne:keymap>
    <wne:keymap wne:kcmPrimary="0443">
      <wne:macro wne:macroName="TEMPLATEPROJECT.NEWMACROS.CC"/>
    </wne:keymap>
    <wne:keymap wne:kcmPrimary="044E">
      <wne:macro wne:macroName="TEMPLATEPROJECT.NEWMACROS.NORMAL"/>
    </wne:keymap>
    <wne:keymap wne:kcmPrimary="0455">
      <wne:macro wne:macroName="TEMPLATEPROJECT.NEWMACROS.NUMBERS"/>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48A" w:rsidRDefault="00D4748A">
      <w:r>
        <w:separator/>
      </w:r>
    </w:p>
  </w:endnote>
  <w:endnote w:type="continuationSeparator" w:id="0">
    <w:p w:rsidR="00D4748A" w:rsidRDefault="00D4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2020603050405020304"/>
    <w:charset w:val="00"/>
    <w:family w:val="roman"/>
    <w:pitch w:val="variable"/>
    <w:sig w:usb0="00000207" w:usb1="00000000" w:usb2="00000000" w:usb3="00000000" w:csb0="00000097"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5CF" w:rsidRDefault="00A635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35CF" w:rsidRDefault="00A63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5CF" w:rsidRDefault="00A635CF" w:rsidP="00D441B8">
    <w:pPr>
      <w:pStyle w:val="Footer"/>
      <w:jc w:val="center"/>
    </w:pPr>
    <w:r>
      <w:rPr>
        <w:rStyle w:val="PageNumber"/>
      </w:rPr>
      <w:fldChar w:fldCharType="begin"/>
    </w:r>
    <w:r>
      <w:rPr>
        <w:rStyle w:val="PageNumber"/>
      </w:rPr>
      <w:instrText xml:space="preserve"> PAGE </w:instrText>
    </w:r>
    <w:r>
      <w:rPr>
        <w:rStyle w:val="PageNumber"/>
      </w:rPr>
      <w:fldChar w:fldCharType="separate"/>
    </w:r>
    <w:r w:rsidR="00326C11">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48A" w:rsidRDefault="00D4748A">
      <w:r>
        <w:separator/>
      </w:r>
    </w:p>
  </w:footnote>
  <w:footnote w:type="continuationSeparator" w:id="0">
    <w:p w:rsidR="00D4748A" w:rsidRDefault="00D47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1E81"/>
    <w:multiLevelType w:val="multilevel"/>
    <w:tmpl w:val="FFAC03E4"/>
    <w:lvl w:ilvl="0">
      <w:start w:val="1"/>
      <w:numFmt w:val="bullet"/>
      <w:lvlText w:val=""/>
      <w:lvlJc w:val="left"/>
      <w:pPr>
        <w:tabs>
          <w:tab w:val="num" w:pos="651"/>
        </w:tabs>
        <w:ind w:left="651" w:hanging="360"/>
      </w:pPr>
      <w:rPr>
        <w:rFonts w:ascii="Symbol" w:hAnsi="Symbol" w:hint="default"/>
        <w:sz w:val="24"/>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1">
    <w:nsid w:val="33E753B3"/>
    <w:multiLevelType w:val="hybridMultilevel"/>
    <w:tmpl w:val="87264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C06637F"/>
    <w:multiLevelType w:val="hybridMultilevel"/>
    <w:tmpl w:val="7674AC2C"/>
    <w:lvl w:ilvl="0" w:tplc="094018DA">
      <w:start w:val="1"/>
      <w:numFmt w:val="bullet"/>
      <w:lvlText w:val=""/>
      <w:lvlJc w:val="left"/>
      <w:pPr>
        <w:tabs>
          <w:tab w:val="num" w:pos="576"/>
        </w:tabs>
        <w:ind w:left="576"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E72779"/>
    <w:multiLevelType w:val="hybridMultilevel"/>
    <w:tmpl w:val="EB8E4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A46F44"/>
    <w:multiLevelType w:val="hybridMultilevel"/>
    <w:tmpl w:val="BB308FB4"/>
    <w:lvl w:ilvl="0" w:tplc="094018DA">
      <w:start w:val="1"/>
      <w:numFmt w:val="bullet"/>
      <w:lvlText w:val=""/>
      <w:lvlJc w:val="left"/>
      <w:pPr>
        <w:tabs>
          <w:tab w:val="num" w:pos="576"/>
        </w:tabs>
        <w:ind w:left="576" w:hanging="360"/>
      </w:pPr>
      <w:rPr>
        <w:rFonts w:ascii="Symbol" w:hAnsi="Symbol" w:hint="default"/>
        <w:sz w:val="24"/>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7C7B65"/>
    <w:multiLevelType w:val="hybridMultilevel"/>
    <w:tmpl w:val="23886874"/>
    <w:lvl w:ilvl="0" w:tplc="95984E30">
      <w:start w:val="1"/>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72573DA"/>
    <w:multiLevelType w:val="hybridMultilevel"/>
    <w:tmpl w:val="A8E272BE"/>
    <w:lvl w:ilvl="0" w:tplc="435A4826">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82295F"/>
    <w:multiLevelType w:val="hybridMultilevel"/>
    <w:tmpl w:val="CC2C592C"/>
    <w:lvl w:ilvl="0" w:tplc="6720B01A">
      <w:start w:val="1"/>
      <w:numFmt w:val="bullet"/>
      <w:lvlText w:val=""/>
      <w:lvlJc w:val="left"/>
      <w:pPr>
        <w:tabs>
          <w:tab w:val="num" w:pos="720"/>
        </w:tabs>
        <w:ind w:left="720" w:hanging="64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E32CB6"/>
    <w:multiLevelType w:val="hybridMultilevel"/>
    <w:tmpl w:val="FFAC03E4"/>
    <w:lvl w:ilvl="0" w:tplc="094018DA">
      <w:start w:val="1"/>
      <w:numFmt w:val="bullet"/>
      <w:lvlText w:val=""/>
      <w:lvlJc w:val="left"/>
      <w:pPr>
        <w:tabs>
          <w:tab w:val="num" w:pos="651"/>
        </w:tabs>
        <w:ind w:left="651" w:hanging="360"/>
      </w:pPr>
      <w:rPr>
        <w:rFonts w:ascii="Symbol" w:hAnsi="Symbol" w:hint="default"/>
        <w:sz w:val="24"/>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9">
    <w:nsid w:val="76C545D6"/>
    <w:multiLevelType w:val="hybridMultilevel"/>
    <w:tmpl w:val="7C58DF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2"/>
  </w:num>
  <w:num w:numId="6">
    <w:abstractNumId w:val="6"/>
  </w:num>
  <w:num w:numId="7">
    <w:abstractNumId w:val="7"/>
  </w:num>
  <w:num w:numId="8">
    <w:abstractNumId w:val="0"/>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022"/>
    <w:rsid w:val="0000041E"/>
    <w:rsid w:val="00002F97"/>
    <w:rsid w:val="000037A0"/>
    <w:rsid w:val="0000720A"/>
    <w:rsid w:val="00010262"/>
    <w:rsid w:val="000104A5"/>
    <w:rsid w:val="0001096D"/>
    <w:rsid w:val="00012000"/>
    <w:rsid w:val="000128CB"/>
    <w:rsid w:val="00012AA3"/>
    <w:rsid w:val="000135D1"/>
    <w:rsid w:val="00014898"/>
    <w:rsid w:val="00014AFC"/>
    <w:rsid w:val="00014C20"/>
    <w:rsid w:val="00015025"/>
    <w:rsid w:val="000173AB"/>
    <w:rsid w:val="00017BDC"/>
    <w:rsid w:val="00017E8F"/>
    <w:rsid w:val="0002044D"/>
    <w:rsid w:val="00020512"/>
    <w:rsid w:val="00020978"/>
    <w:rsid w:val="00021A0D"/>
    <w:rsid w:val="000232DF"/>
    <w:rsid w:val="00025183"/>
    <w:rsid w:val="00027163"/>
    <w:rsid w:val="00027AD5"/>
    <w:rsid w:val="00030764"/>
    <w:rsid w:val="00030B34"/>
    <w:rsid w:val="00031268"/>
    <w:rsid w:val="000324D9"/>
    <w:rsid w:val="000328CF"/>
    <w:rsid w:val="000331F2"/>
    <w:rsid w:val="00033F37"/>
    <w:rsid w:val="00035070"/>
    <w:rsid w:val="0003560E"/>
    <w:rsid w:val="00035D5D"/>
    <w:rsid w:val="00035E64"/>
    <w:rsid w:val="000364E0"/>
    <w:rsid w:val="00040765"/>
    <w:rsid w:val="00040B97"/>
    <w:rsid w:val="000413AF"/>
    <w:rsid w:val="000417A2"/>
    <w:rsid w:val="0004187B"/>
    <w:rsid w:val="00043B8A"/>
    <w:rsid w:val="00043F31"/>
    <w:rsid w:val="00044A0B"/>
    <w:rsid w:val="00044A8E"/>
    <w:rsid w:val="00045ABD"/>
    <w:rsid w:val="000460AC"/>
    <w:rsid w:val="00046190"/>
    <w:rsid w:val="00047DCD"/>
    <w:rsid w:val="0005119A"/>
    <w:rsid w:val="000524B6"/>
    <w:rsid w:val="00052770"/>
    <w:rsid w:val="00053177"/>
    <w:rsid w:val="000565B9"/>
    <w:rsid w:val="00061F97"/>
    <w:rsid w:val="000620ED"/>
    <w:rsid w:val="00062E8F"/>
    <w:rsid w:val="0006376D"/>
    <w:rsid w:val="00064940"/>
    <w:rsid w:val="00064D03"/>
    <w:rsid w:val="00066CA9"/>
    <w:rsid w:val="00071760"/>
    <w:rsid w:val="000756ED"/>
    <w:rsid w:val="0007585C"/>
    <w:rsid w:val="00076E03"/>
    <w:rsid w:val="00077566"/>
    <w:rsid w:val="000779CE"/>
    <w:rsid w:val="00080266"/>
    <w:rsid w:val="0008437E"/>
    <w:rsid w:val="00086E04"/>
    <w:rsid w:val="00087B16"/>
    <w:rsid w:val="00092541"/>
    <w:rsid w:val="0009287C"/>
    <w:rsid w:val="00092AD6"/>
    <w:rsid w:val="00093231"/>
    <w:rsid w:val="00093BFB"/>
    <w:rsid w:val="00094DFC"/>
    <w:rsid w:val="00095002"/>
    <w:rsid w:val="00095F6D"/>
    <w:rsid w:val="0009641E"/>
    <w:rsid w:val="00096610"/>
    <w:rsid w:val="000973E7"/>
    <w:rsid w:val="000A1469"/>
    <w:rsid w:val="000A3207"/>
    <w:rsid w:val="000A3902"/>
    <w:rsid w:val="000A3EC7"/>
    <w:rsid w:val="000A3FB7"/>
    <w:rsid w:val="000A708C"/>
    <w:rsid w:val="000B0626"/>
    <w:rsid w:val="000B11AB"/>
    <w:rsid w:val="000B1CB0"/>
    <w:rsid w:val="000B3834"/>
    <w:rsid w:val="000B45F3"/>
    <w:rsid w:val="000B50EC"/>
    <w:rsid w:val="000B51A0"/>
    <w:rsid w:val="000B68B6"/>
    <w:rsid w:val="000B77D1"/>
    <w:rsid w:val="000B77D7"/>
    <w:rsid w:val="000C24AA"/>
    <w:rsid w:val="000C28FB"/>
    <w:rsid w:val="000C33E0"/>
    <w:rsid w:val="000C3AFE"/>
    <w:rsid w:val="000C4A15"/>
    <w:rsid w:val="000C522E"/>
    <w:rsid w:val="000C5DCC"/>
    <w:rsid w:val="000C630A"/>
    <w:rsid w:val="000C6367"/>
    <w:rsid w:val="000D1620"/>
    <w:rsid w:val="000D2DE2"/>
    <w:rsid w:val="000D32DC"/>
    <w:rsid w:val="000D352F"/>
    <w:rsid w:val="000D3F66"/>
    <w:rsid w:val="000D57CF"/>
    <w:rsid w:val="000D5806"/>
    <w:rsid w:val="000D7863"/>
    <w:rsid w:val="000D7BAF"/>
    <w:rsid w:val="000D7C39"/>
    <w:rsid w:val="000D7F64"/>
    <w:rsid w:val="000E1BB3"/>
    <w:rsid w:val="000E2C30"/>
    <w:rsid w:val="000E3A39"/>
    <w:rsid w:val="000E3D9E"/>
    <w:rsid w:val="000E4FAC"/>
    <w:rsid w:val="000E5234"/>
    <w:rsid w:val="000E5F1E"/>
    <w:rsid w:val="000F008E"/>
    <w:rsid w:val="000F1F4F"/>
    <w:rsid w:val="000F510E"/>
    <w:rsid w:val="000F53F2"/>
    <w:rsid w:val="000F5676"/>
    <w:rsid w:val="00100ED8"/>
    <w:rsid w:val="00100F13"/>
    <w:rsid w:val="00101118"/>
    <w:rsid w:val="001018C0"/>
    <w:rsid w:val="001025F5"/>
    <w:rsid w:val="00102CB8"/>
    <w:rsid w:val="00103DFB"/>
    <w:rsid w:val="00104E16"/>
    <w:rsid w:val="0010503E"/>
    <w:rsid w:val="001054A3"/>
    <w:rsid w:val="00106D0D"/>
    <w:rsid w:val="00110987"/>
    <w:rsid w:val="00111F04"/>
    <w:rsid w:val="0011288C"/>
    <w:rsid w:val="00112EDB"/>
    <w:rsid w:val="001157F6"/>
    <w:rsid w:val="0011713D"/>
    <w:rsid w:val="001210E9"/>
    <w:rsid w:val="00123331"/>
    <w:rsid w:val="00125693"/>
    <w:rsid w:val="001266C4"/>
    <w:rsid w:val="0012693E"/>
    <w:rsid w:val="001276FF"/>
    <w:rsid w:val="00130D60"/>
    <w:rsid w:val="00131210"/>
    <w:rsid w:val="00132A24"/>
    <w:rsid w:val="001342F3"/>
    <w:rsid w:val="00134F0A"/>
    <w:rsid w:val="00135663"/>
    <w:rsid w:val="00135956"/>
    <w:rsid w:val="00135CF2"/>
    <w:rsid w:val="00136285"/>
    <w:rsid w:val="0013650F"/>
    <w:rsid w:val="0013715F"/>
    <w:rsid w:val="0014012C"/>
    <w:rsid w:val="001403E4"/>
    <w:rsid w:val="00140857"/>
    <w:rsid w:val="00140996"/>
    <w:rsid w:val="001409E8"/>
    <w:rsid w:val="00140E4C"/>
    <w:rsid w:val="00141504"/>
    <w:rsid w:val="00141F29"/>
    <w:rsid w:val="00144E34"/>
    <w:rsid w:val="00145FED"/>
    <w:rsid w:val="00146366"/>
    <w:rsid w:val="0014687F"/>
    <w:rsid w:val="00146B52"/>
    <w:rsid w:val="00150E46"/>
    <w:rsid w:val="00152E46"/>
    <w:rsid w:val="001534BC"/>
    <w:rsid w:val="0015364C"/>
    <w:rsid w:val="00153787"/>
    <w:rsid w:val="001563A6"/>
    <w:rsid w:val="00160E26"/>
    <w:rsid w:val="00161728"/>
    <w:rsid w:val="00162249"/>
    <w:rsid w:val="001635B0"/>
    <w:rsid w:val="001636D8"/>
    <w:rsid w:val="00163EB6"/>
    <w:rsid w:val="001656EF"/>
    <w:rsid w:val="001700D5"/>
    <w:rsid w:val="00170D6B"/>
    <w:rsid w:val="0017527B"/>
    <w:rsid w:val="0017601A"/>
    <w:rsid w:val="0017660D"/>
    <w:rsid w:val="00180556"/>
    <w:rsid w:val="001826CC"/>
    <w:rsid w:val="0018284E"/>
    <w:rsid w:val="00182F97"/>
    <w:rsid w:val="0018433F"/>
    <w:rsid w:val="001851C4"/>
    <w:rsid w:val="0018521B"/>
    <w:rsid w:val="001853C8"/>
    <w:rsid w:val="00185F24"/>
    <w:rsid w:val="0018729C"/>
    <w:rsid w:val="001900AC"/>
    <w:rsid w:val="00190DAC"/>
    <w:rsid w:val="00190FF2"/>
    <w:rsid w:val="001910FE"/>
    <w:rsid w:val="00191A41"/>
    <w:rsid w:val="001926F1"/>
    <w:rsid w:val="00193FDB"/>
    <w:rsid w:val="0019454D"/>
    <w:rsid w:val="00195419"/>
    <w:rsid w:val="00195D20"/>
    <w:rsid w:val="00195E73"/>
    <w:rsid w:val="00195F37"/>
    <w:rsid w:val="001979FD"/>
    <w:rsid w:val="00197E80"/>
    <w:rsid w:val="001A0A84"/>
    <w:rsid w:val="001A1466"/>
    <w:rsid w:val="001A1A6E"/>
    <w:rsid w:val="001A2027"/>
    <w:rsid w:val="001A2F49"/>
    <w:rsid w:val="001A309B"/>
    <w:rsid w:val="001A392E"/>
    <w:rsid w:val="001A3E2B"/>
    <w:rsid w:val="001A50D3"/>
    <w:rsid w:val="001A602F"/>
    <w:rsid w:val="001A7E18"/>
    <w:rsid w:val="001B2BBE"/>
    <w:rsid w:val="001B5884"/>
    <w:rsid w:val="001B598A"/>
    <w:rsid w:val="001B5B9B"/>
    <w:rsid w:val="001B5EDC"/>
    <w:rsid w:val="001B6980"/>
    <w:rsid w:val="001B6FB7"/>
    <w:rsid w:val="001C06DD"/>
    <w:rsid w:val="001C0795"/>
    <w:rsid w:val="001C0D54"/>
    <w:rsid w:val="001C1F11"/>
    <w:rsid w:val="001C230B"/>
    <w:rsid w:val="001C276A"/>
    <w:rsid w:val="001C2A36"/>
    <w:rsid w:val="001C2C6A"/>
    <w:rsid w:val="001C3AB6"/>
    <w:rsid w:val="001C43EF"/>
    <w:rsid w:val="001C45EC"/>
    <w:rsid w:val="001C4D8B"/>
    <w:rsid w:val="001C52A3"/>
    <w:rsid w:val="001C54FC"/>
    <w:rsid w:val="001C5DE7"/>
    <w:rsid w:val="001C6C45"/>
    <w:rsid w:val="001C707C"/>
    <w:rsid w:val="001C70E9"/>
    <w:rsid w:val="001C7942"/>
    <w:rsid w:val="001D08D6"/>
    <w:rsid w:val="001D0C0B"/>
    <w:rsid w:val="001D27DD"/>
    <w:rsid w:val="001D2812"/>
    <w:rsid w:val="001D296C"/>
    <w:rsid w:val="001D48D1"/>
    <w:rsid w:val="001D4B7D"/>
    <w:rsid w:val="001D4ED4"/>
    <w:rsid w:val="001D65DA"/>
    <w:rsid w:val="001D6C0B"/>
    <w:rsid w:val="001D7112"/>
    <w:rsid w:val="001E1492"/>
    <w:rsid w:val="001E1FB3"/>
    <w:rsid w:val="001E2473"/>
    <w:rsid w:val="001E26F2"/>
    <w:rsid w:val="001E2F4A"/>
    <w:rsid w:val="001E3FBB"/>
    <w:rsid w:val="001E43AF"/>
    <w:rsid w:val="001E59CA"/>
    <w:rsid w:val="001E6596"/>
    <w:rsid w:val="001E6C10"/>
    <w:rsid w:val="001F0507"/>
    <w:rsid w:val="001F0C89"/>
    <w:rsid w:val="001F309C"/>
    <w:rsid w:val="001F41D9"/>
    <w:rsid w:val="001F4DA3"/>
    <w:rsid w:val="001F4F39"/>
    <w:rsid w:val="002006D1"/>
    <w:rsid w:val="002012A5"/>
    <w:rsid w:val="002024B7"/>
    <w:rsid w:val="002025D9"/>
    <w:rsid w:val="0020273F"/>
    <w:rsid w:val="002027CE"/>
    <w:rsid w:val="002055E4"/>
    <w:rsid w:val="00205E86"/>
    <w:rsid w:val="0020667E"/>
    <w:rsid w:val="00206A38"/>
    <w:rsid w:val="002077DC"/>
    <w:rsid w:val="00207B35"/>
    <w:rsid w:val="002107B5"/>
    <w:rsid w:val="00210B1F"/>
    <w:rsid w:val="002136AD"/>
    <w:rsid w:val="00215D96"/>
    <w:rsid w:val="00217410"/>
    <w:rsid w:val="002208DA"/>
    <w:rsid w:val="00222AD4"/>
    <w:rsid w:val="00222C64"/>
    <w:rsid w:val="00223692"/>
    <w:rsid w:val="00224114"/>
    <w:rsid w:val="00224C4D"/>
    <w:rsid w:val="00224EBE"/>
    <w:rsid w:val="00225808"/>
    <w:rsid w:val="002276B3"/>
    <w:rsid w:val="002304D0"/>
    <w:rsid w:val="00231CA0"/>
    <w:rsid w:val="00234FAD"/>
    <w:rsid w:val="00235126"/>
    <w:rsid w:val="00235383"/>
    <w:rsid w:val="002369C9"/>
    <w:rsid w:val="002400D4"/>
    <w:rsid w:val="0024058D"/>
    <w:rsid w:val="00242028"/>
    <w:rsid w:val="00243DAA"/>
    <w:rsid w:val="00247384"/>
    <w:rsid w:val="0025069F"/>
    <w:rsid w:val="00250928"/>
    <w:rsid w:val="00251384"/>
    <w:rsid w:val="00251A8A"/>
    <w:rsid w:val="002526A7"/>
    <w:rsid w:val="00253618"/>
    <w:rsid w:val="002539ED"/>
    <w:rsid w:val="002542E7"/>
    <w:rsid w:val="00255B81"/>
    <w:rsid w:val="00256E6E"/>
    <w:rsid w:val="00257A0D"/>
    <w:rsid w:val="00257F5C"/>
    <w:rsid w:val="0026018D"/>
    <w:rsid w:val="0026528C"/>
    <w:rsid w:val="00265655"/>
    <w:rsid w:val="00265DC6"/>
    <w:rsid w:val="002661C9"/>
    <w:rsid w:val="00266DD1"/>
    <w:rsid w:val="00267DA1"/>
    <w:rsid w:val="0027049F"/>
    <w:rsid w:val="00270FAF"/>
    <w:rsid w:val="002712F5"/>
    <w:rsid w:val="00273374"/>
    <w:rsid w:val="002739BF"/>
    <w:rsid w:val="00274B0B"/>
    <w:rsid w:val="00276372"/>
    <w:rsid w:val="0027728B"/>
    <w:rsid w:val="00277C44"/>
    <w:rsid w:val="00280627"/>
    <w:rsid w:val="002828B6"/>
    <w:rsid w:val="002833EE"/>
    <w:rsid w:val="00283B22"/>
    <w:rsid w:val="00284BF0"/>
    <w:rsid w:val="00285A3D"/>
    <w:rsid w:val="00285D53"/>
    <w:rsid w:val="00285E5D"/>
    <w:rsid w:val="002875DE"/>
    <w:rsid w:val="00287A14"/>
    <w:rsid w:val="00287D6A"/>
    <w:rsid w:val="00290DAB"/>
    <w:rsid w:val="00291838"/>
    <w:rsid w:val="0029720C"/>
    <w:rsid w:val="00297E12"/>
    <w:rsid w:val="002A2C52"/>
    <w:rsid w:val="002A3225"/>
    <w:rsid w:val="002A3881"/>
    <w:rsid w:val="002A4833"/>
    <w:rsid w:val="002A57B4"/>
    <w:rsid w:val="002A5E7D"/>
    <w:rsid w:val="002A6E56"/>
    <w:rsid w:val="002A7387"/>
    <w:rsid w:val="002A753F"/>
    <w:rsid w:val="002B3AE8"/>
    <w:rsid w:val="002B66C6"/>
    <w:rsid w:val="002B7C69"/>
    <w:rsid w:val="002C02FA"/>
    <w:rsid w:val="002C06D5"/>
    <w:rsid w:val="002C1394"/>
    <w:rsid w:val="002C1962"/>
    <w:rsid w:val="002C1DF1"/>
    <w:rsid w:val="002C58AA"/>
    <w:rsid w:val="002C627E"/>
    <w:rsid w:val="002C669E"/>
    <w:rsid w:val="002C77EB"/>
    <w:rsid w:val="002C7B5A"/>
    <w:rsid w:val="002D06D4"/>
    <w:rsid w:val="002D11D5"/>
    <w:rsid w:val="002D176C"/>
    <w:rsid w:val="002D2E94"/>
    <w:rsid w:val="002D3790"/>
    <w:rsid w:val="002D3995"/>
    <w:rsid w:val="002D4772"/>
    <w:rsid w:val="002D6469"/>
    <w:rsid w:val="002E13DF"/>
    <w:rsid w:val="002E1937"/>
    <w:rsid w:val="002E3BB7"/>
    <w:rsid w:val="002E59A9"/>
    <w:rsid w:val="002E5D8D"/>
    <w:rsid w:val="002E7003"/>
    <w:rsid w:val="002E758A"/>
    <w:rsid w:val="002E765E"/>
    <w:rsid w:val="002E786B"/>
    <w:rsid w:val="002F07E9"/>
    <w:rsid w:val="002F0A6F"/>
    <w:rsid w:val="002F28F7"/>
    <w:rsid w:val="002F2990"/>
    <w:rsid w:val="002F2A75"/>
    <w:rsid w:val="002F2EFD"/>
    <w:rsid w:val="002F30EC"/>
    <w:rsid w:val="002F38D8"/>
    <w:rsid w:val="002F5322"/>
    <w:rsid w:val="002F6959"/>
    <w:rsid w:val="002F6B34"/>
    <w:rsid w:val="003010CD"/>
    <w:rsid w:val="003017CA"/>
    <w:rsid w:val="00301D20"/>
    <w:rsid w:val="003020A0"/>
    <w:rsid w:val="0030331D"/>
    <w:rsid w:val="00305803"/>
    <w:rsid w:val="00305FCF"/>
    <w:rsid w:val="00306F2E"/>
    <w:rsid w:val="00307C24"/>
    <w:rsid w:val="00311496"/>
    <w:rsid w:val="0031191F"/>
    <w:rsid w:val="00311F02"/>
    <w:rsid w:val="00312A56"/>
    <w:rsid w:val="00312C1E"/>
    <w:rsid w:val="003132AD"/>
    <w:rsid w:val="00315762"/>
    <w:rsid w:val="0031707C"/>
    <w:rsid w:val="0031722D"/>
    <w:rsid w:val="00320AF5"/>
    <w:rsid w:val="00321AFA"/>
    <w:rsid w:val="0032231A"/>
    <w:rsid w:val="00322842"/>
    <w:rsid w:val="00322FFC"/>
    <w:rsid w:val="003255FB"/>
    <w:rsid w:val="00325DD7"/>
    <w:rsid w:val="00326C11"/>
    <w:rsid w:val="003272F3"/>
    <w:rsid w:val="0033205F"/>
    <w:rsid w:val="0033217A"/>
    <w:rsid w:val="00332200"/>
    <w:rsid w:val="00333612"/>
    <w:rsid w:val="00333AB1"/>
    <w:rsid w:val="0033425A"/>
    <w:rsid w:val="003352B1"/>
    <w:rsid w:val="00336B4E"/>
    <w:rsid w:val="00336C35"/>
    <w:rsid w:val="00337A3C"/>
    <w:rsid w:val="003414A5"/>
    <w:rsid w:val="00341B6C"/>
    <w:rsid w:val="003425E6"/>
    <w:rsid w:val="00344387"/>
    <w:rsid w:val="00345309"/>
    <w:rsid w:val="00346188"/>
    <w:rsid w:val="003471FE"/>
    <w:rsid w:val="00350AC9"/>
    <w:rsid w:val="00354827"/>
    <w:rsid w:val="00354FEC"/>
    <w:rsid w:val="00355A63"/>
    <w:rsid w:val="00356D09"/>
    <w:rsid w:val="00357904"/>
    <w:rsid w:val="00361D73"/>
    <w:rsid w:val="0036370E"/>
    <w:rsid w:val="00365C0C"/>
    <w:rsid w:val="003670A8"/>
    <w:rsid w:val="00370F41"/>
    <w:rsid w:val="00370FEB"/>
    <w:rsid w:val="003712E7"/>
    <w:rsid w:val="003727B3"/>
    <w:rsid w:val="003730BD"/>
    <w:rsid w:val="0037531C"/>
    <w:rsid w:val="00376D02"/>
    <w:rsid w:val="003809EE"/>
    <w:rsid w:val="00380C29"/>
    <w:rsid w:val="00380F34"/>
    <w:rsid w:val="00382EA8"/>
    <w:rsid w:val="003839B0"/>
    <w:rsid w:val="00385871"/>
    <w:rsid w:val="0038662B"/>
    <w:rsid w:val="00386794"/>
    <w:rsid w:val="003877D4"/>
    <w:rsid w:val="00387D0C"/>
    <w:rsid w:val="00387F5B"/>
    <w:rsid w:val="0039047E"/>
    <w:rsid w:val="00390C20"/>
    <w:rsid w:val="00391FDF"/>
    <w:rsid w:val="00392EBB"/>
    <w:rsid w:val="00393678"/>
    <w:rsid w:val="00394B07"/>
    <w:rsid w:val="003966E8"/>
    <w:rsid w:val="003976AA"/>
    <w:rsid w:val="00397B1A"/>
    <w:rsid w:val="003A0287"/>
    <w:rsid w:val="003A1ABC"/>
    <w:rsid w:val="003A1EB9"/>
    <w:rsid w:val="003A3189"/>
    <w:rsid w:val="003A5148"/>
    <w:rsid w:val="003A55F8"/>
    <w:rsid w:val="003A5E82"/>
    <w:rsid w:val="003A5E94"/>
    <w:rsid w:val="003A6A49"/>
    <w:rsid w:val="003B0F8F"/>
    <w:rsid w:val="003B137F"/>
    <w:rsid w:val="003B14BB"/>
    <w:rsid w:val="003B5552"/>
    <w:rsid w:val="003B7D64"/>
    <w:rsid w:val="003C1008"/>
    <w:rsid w:val="003C335C"/>
    <w:rsid w:val="003C37C1"/>
    <w:rsid w:val="003C39B9"/>
    <w:rsid w:val="003C3D31"/>
    <w:rsid w:val="003C4356"/>
    <w:rsid w:val="003C4E58"/>
    <w:rsid w:val="003C54A6"/>
    <w:rsid w:val="003C637B"/>
    <w:rsid w:val="003D0F37"/>
    <w:rsid w:val="003D23B1"/>
    <w:rsid w:val="003D329F"/>
    <w:rsid w:val="003D37AE"/>
    <w:rsid w:val="003D39EC"/>
    <w:rsid w:val="003D4F03"/>
    <w:rsid w:val="003D58EF"/>
    <w:rsid w:val="003D7031"/>
    <w:rsid w:val="003D74C2"/>
    <w:rsid w:val="003D7956"/>
    <w:rsid w:val="003D7DAF"/>
    <w:rsid w:val="003E00DE"/>
    <w:rsid w:val="003E0326"/>
    <w:rsid w:val="003E5A23"/>
    <w:rsid w:val="003E6F84"/>
    <w:rsid w:val="003E7FF8"/>
    <w:rsid w:val="003F4D24"/>
    <w:rsid w:val="003F4F98"/>
    <w:rsid w:val="0040538E"/>
    <w:rsid w:val="00405D72"/>
    <w:rsid w:val="00406452"/>
    <w:rsid w:val="004067D0"/>
    <w:rsid w:val="00407D5C"/>
    <w:rsid w:val="00411ECB"/>
    <w:rsid w:val="00412A51"/>
    <w:rsid w:val="00417229"/>
    <w:rsid w:val="0042103A"/>
    <w:rsid w:val="0042210A"/>
    <w:rsid w:val="00422696"/>
    <w:rsid w:val="004244E0"/>
    <w:rsid w:val="00424B19"/>
    <w:rsid w:val="00425C29"/>
    <w:rsid w:val="00425E7A"/>
    <w:rsid w:val="00425F33"/>
    <w:rsid w:val="00426BF7"/>
    <w:rsid w:val="004272F1"/>
    <w:rsid w:val="00427926"/>
    <w:rsid w:val="00427B25"/>
    <w:rsid w:val="00430735"/>
    <w:rsid w:val="00430CA9"/>
    <w:rsid w:val="004315C5"/>
    <w:rsid w:val="00431A95"/>
    <w:rsid w:val="00431C3D"/>
    <w:rsid w:val="00433896"/>
    <w:rsid w:val="00433970"/>
    <w:rsid w:val="004345DB"/>
    <w:rsid w:val="004346EB"/>
    <w:rsid w:val="00434B81"/>
    <w:rsid w:val="004352CB"/>
    <w:rsid w:val="00436659"/>
    <w:rsid w:val="00436B1A"/>
    <w:rsid w:val="00442087"/>
    <w:rsid w:val="004421AF"/>
    <w:rsid w:val="0044272A"/>
    <w:rsid w:val="00443012"/>
    <w:rsid w:val="004430F6"/>
    <w:rsid w:val="0044351F"/>
    <w:rsid w:val="00444C8F"/>
    <w:rsid w:val="00445354"/>
    <w:rsid w:val="00446D06"/>
    <w:rsid w:val="00447372"/>
    <w:rsid w:val="00447403"/>
    <w:rsid w:val="00447B8F"/>
    <w:rsid w:val="00450260"/>
    <w:rsid w:val="00452EBD"/>
    <w:rsid w:val="00453B14"/>
    <w:rsid w:val="004552D6"/>
    <w:rsid w:val="00456672"/>
    <w:rsid w:val="00456B5A"/>
    <w:rsid w:val="00457111"/>
    <w:rsid w:val="00457406"/>
    <w:rsid w:val="00457C5C"/>
    <w:rsid w:val="00460738"/>
    <w:rsid w:val="004652B1"/>
    <w:rsid w:val="00465886"/>
    <w:rsid w:val="00470634"/>
    <w:rsid w:val="004706C9"/>
    <w:rsid w:val="00471ECD"/>
    <w:rsid w:val="00472429"/>
    <w:rsid w:val="00474851"/>
    <w:rsid w:val="0047497F"/>
    <w:rsid w:val="00474EFA"/>
    <w:rsid w:val="0047612E"/>
    <w:rsid w:val="00477087"/>
    <w:rsid w:val="0047780C"/>
    <w:rsid w:val="00481FA7"/>
    <w:rsid w:val="004822FD"/>
    <w:rsid w:val="004841BC"/>
    <w:rsid w:val="00484629"/>
    <w:rsid w:val="004872E3"/>
    <w:rsid w:val="00491FD0"/>
    <w:rsid w:val="00492DD6"/>
    <w:rsid w:val="00494268"/>
    <w:rsid w:val="0049432B"/>
    <w:rsid w:val="00494B7D"/>
    <w:rsid w:val="00495ECB"/>
    <w:rsid w:val="004A0780"/>
    <w:rsid w:val="004A2395"/>
    <w:rsid w:val="004A3356"/>
    <w:rsid w:val="004A3A33"/>
    <w:rsid w:val="004A4687"/>
    <w:rsid w:val="004A4C54"/>
    <w:rsid w:val="004A4D23"/>
    <w:rsid w:val="004A4D6E"/>
    <w:rsid w:val="004A67BB"/>
    <w:rsid w:val="004A7274"/>
    <w:rsid w:val="004A7798"/>
    <w:rsid w:val="004B04B8"/>
    <w:rsid w:val="004B0BB4"/>
    <w:rsid w:val="004B1E93"/>
    <w:rsid w:val="004B29F9"/>
    <w:rsid w:val="004B4E02"/>
    <w:rsid w:val="004B5DF4"/>
    <w:rsid w:val="004B6303"/>
    <w:rsid w:val="004C0DBF"/>
    <w:rsid w:val="004C2572"/>
    <w:rsid w:val="004C29B0"/>
    <w:rsid w:val="004C3DC2"/>
    <w:rsid w:val="004C78AE"/>
    <w:rsid w:val="004D0D26"/>
    <w:rsid w:val="004D1A6B"/>
    <w:rsid w:val="004D290B"/>
    <w:rsid w:val="004D32CF"/>
    <w:rsid w:val="004D3656"/>
    <w:rsid w:val="004D6A22"/>
    <w:rsid w:val="004D7EBF"/>
    <w:rsid w:val="004E0475"/>
    <w:rsid w:val="004E0D0C"/>
    <w:rsid w:val="004E3E08"/>
    <w:rsid w:val="004E403A"/>
    <w:rsid w:val="004E66B6"/>
    <w:rsid w:val="004F030A"/>
    <w:rsid w:val="004F19E6"/>
    <w:rsid w:val="004F2659"/>
    <w:rsid w:val="004F293C"/>
    <w:rsid w:val="004F3828"/>
    <w:rsid w:val="004F3E82"/>
    <w:rsid w:val="004F5C5A"/>
    <w:rsid w:val="004F6A69"/>
    <w:rsid w:val="005002DF"/>
    <w:rsid w:val="00503D69"/>
    <w:rsid w:val="00512D0F"/>
    <w:rsid w:val="0051312E"/>
    <w:rsid w:val="005134BE"/>
    <w:rsid w:val="00514C33"/>
    <w:rsid w:val="005151CD"/>
    <w:rsid w:val="00515483"/>
    <w:rsid w:val="005167FE"/>
    <w:rsid w:val="00516D96"/>
    <w:rsid w:val="00516FE9"/>
    <w:rsid w:val="005204C2"/>
    <w:rsid w:val="00520A62"/>
    <w:rsid w:val="00520FC8"/>
    <w:rsid w:val="0052484B"/>
    <w:rsid w:val="00524EF4"/>
    <w:rsid w:val="0052670A"/>
    <w:rsid w:val="005270EE"/>
    <w:rsid w:val="0052730D"/>
    <w:rsid w:val="005276D7"/>
    <w:rsid w:val="00527D02"/>
    <w:rsid w:val="00530386"/>
    <w:rsid w:val="0053139F"/>
    <w:rsid w:val="00531B8D"/>
    <w:rsid w:val="00532320"/>
    <w:rsid w:val="00532D81"/>
    <w:rsid w:val="00533CCE"/>
    <w:rsid w:val="00535DCE"/>
    <w:rsid w:val="00535FDB"/>
    <w:rsid w:val="005362A0"/>
    <w:rsid w:val="00540C7A"/>
    <w:rsid w:val="005416C6"/>
    <w:rsid w:val="005434C6"/>
    <w:rsid w:val="005437EE"/>
    <w:rsid w:val="00545B9A"/>
    <w:rsid w:val="00547C74"/>
    <w:rsid w:val="00551B29"/>
    <w:rsid w:val="00551BDF"/>
    <w:rsid w:val="0055214E"/>
    <w:rsid w:val="00554438"/>
    <w:rsid w:val="005548E7"/>
    <w:rsid w:val="005557FF"/>
    <w:rsid w:val="00556CC0"/>
    <w:rsid w:val="0056178E"/>
    <w:rsid w:val="00562F3A"/>
    <w:rsid w:val="005634C3"/>
    <w:rsid w:val="00564383"/>
    <w:rsid w:val="005650AF"/>
    <w:rsid w:val="00565B9F"/>
    <w:rsid w:val="00570D98"/>
    <w:rsid w:val="005711BC"/>
    <w:rsid w:val="005714F5"/>
    <w:rsid w:val="00572ABA"/>
    <w:rsid w:val="00573A99"/>
    <w:rsid w:val="0057417D"/>
    <w:rsid w:val="00574B5B"/>
    <w:rsid w:val="00575A8D"/>
    <w:rsid w:val="0058181E"/>
    <w:rsid w:val="00581DAB"/>
    <w:rsid w:val="00582647"/>
    <w:rsid w:val="00582F94"/>
    <w:rsid w:val="00583818"/>
    <w:rsid w:val="00583E07"/>
    <w:rsid w:val="005844B7"/>
    <w:rsid w:val="00584546"/>
    <w:rsid w:val="0058489F"/>
    <w:rsid w:val="005848E2"/>
    <w:rsid w:val="00585D92"/>
    <w:rsid w:val="00587DC4"/>
    <w:rsid w:val="0059294D"/>
    <w:rsid w:val="00593595"/>
    <w:rsid w:val="00594C37"/>
    <w:rsid w:val="0059636B"/>
    <w:rsid w:val="00597F0B"/>
    <w:rsid w:val="005A00BB"/>
    <w:rsid w:val="005A0FED"/>
    <w:rsid w:val="005A1B49"/>
    <w:rsid w:val="005A1BD8"/>
    <w:rsid w:val="005A2737"/>
    <w:rsid w:val="005A285B"/>
    <w:rsid w:val="005A4410"/>
    <w:rsid w:val="005A490E"/>
    <w:rsid w:val="005A4B1E"/>
    <w:rsid w:val="005A5A4C"/>
    <w:rsid w:val="005A778C"/>
    <w:rsid w:val="005A780C"/>
    <w:rsid w:val="005B0851"/>
    <w:rsid w:val="005B167D"/>
    <w:rsid w:val="005B1A72"/>
    <w:rsid w:val="005B1C44"/>
    <w:rsid w:val="005B33B3"/>
    <w:rsid w:val="005B3490"/>
    <w:rsid w:val="005B64A7"/>
    <w:rsid w:val="005B7225"/>
    <w:rsid w:val="005B7739"/>
    <w:rsid w:val="005C0D0F"/>
    <w:rsid w:val="005C10F2"/>
    <w:rsid w:val="005C1A9D"/>
    <w:rsid w:val="005C23B0"/>
    <w:rsid w:val="005C2F26"/>
    <w:rsid w:val="005C3183"/>
    <w:rsid w:val="005C387D"/>
    <w:rsid w:val="005C423D"/>
    <w:rsid w:val="005C60BE"/>
    <w:rsid w:val="005C6CDA"/>
    <w:rsid w:val="005C6F5E"/>
    <w:rsid w:val="005D08B0"/>
    <w:rsid w:val="005D1F6C"/>
    <w:rsid w:val="005D255E"/>
    <w:rsid w:val="005D3684"/>
    <w:rsid w:val="005D40E2"/>
    <w:rsid w:val="005D579F"/>
    <w:rsid w:val="005D57C0"/>
    <w:rsid w:val="005D585E"/>
    <w:rsid w:val="005D5FFC"/>
    <w:rsid w:val="005D72D3"/>
    <w:rsid w:val="005E0E0A"/>
    <w:rsid w:val="005E402F"/>
    <w:rsid w:val="005E45BD"/>
    <w:rsid w:val="005E4D84"/>
    <w:rsid w:val="005E5005"/>
    <w:rsid w:val="005E578E"/>
    <w:rsid w:val="005E626C"/>
    <w:rsid w:val="005E62B4"/>
    <w:rsid w:val="005E6566"/>
    <w:rsid w:val="005E6F53"/>
    <w:rsid w:val="005E7EE2"/>
    <w:rsid w:val="005F046E"/>
    <w:rsid w:val="005F237C"/>
    <w:rsid w:val="005F4268"/>
    <w:rsid w:val="005F48E6"/>
    <w:rsid w:val="005F5328"/>
    <w:rsid w:val="005F572D"/>
    <w:rsid w:val="005F7D6A"/>
    <w:rsid w:val="00600010"/>
    <w:rsid w:val="0060238D"/>
    <w:rsid w:val="006050AF"/>
    <w:rsid w:val="006057F9"/>
    <w:rsid w:val="00605BAA"/>
    <w:rsid w:val="0060628C"/>
    <w:rsid w:val="00607117"/>
    <w:rsid w:val="00607787"/>
    <w:rsid w:val="006112B2"/>
    <w:rsid w:val="0061189F"/>
    <w:rsid w:val="00611C7A"/>
    <w:rsid w:val="0061351A"/>
    <w:rsid w:val="00614CC4"/>
    <w:rsid w:val="006161C5"/>
    <w:rsid w:val="00616682"/>
    <w:rsid w:val="00616AB1"/>
    <w:rsid w:val="00617009"/>
    <w:rsid w:val="00617300"/>
    <w:rsid w:val="00617327"/>
    <w:rsid w:val="00620663"/>
    <w:rsid w:val="00621EDC"/>
    <w:rsid w:val="0062206C"/>
    <w:rsid w:val="00623249"/>
    <w:rsid w:val="00623F48"/>
    <w:rsid w:val="00625283"/>
    <w:rsid w:val="0063010D"/>
    <w:rsid w:val="0063056F"/>
    <w:rsid w:val="00630C2F"/>
    <w:rsid w:val="00632B60"/>
    <w:rsid w:val="0063470B"/>
    <w:rsid w:val="006355B7"/>
    <w:rsid w:val="0063570E"/>
    <w:rsid w:val="0063602B"/>
    <w:rsid w:val="006378FB"/>
    <w:rsid w:val="00637B52"/>
    <w:rsid w:val="006416CE"/>
    <w:rsid w:val="00641E3E"/>
    <w:rsid w:val="006422DF"/>
    <w:rsid w:val="00643EE6"/>
    <w:rsid w:val="006445DB"/>
    <w:rsid w:val="00644798"/>
    <w:rsid w:val="0064597B"/>
    <w:rsid w:val="006502AC"/>
    <w:rsid w:val="00654F74"/>
    <w:rsid w:val="006579BD"/>
    <w:rsid w:val="00657CBA"/>
    <w:rsid w:val="006606C0"/>
    <w:rsid w:val="006623EB"/>
    <w:rsid w:val="0066247C"/>
    <w:rsid w:val="00663BBA"/>
    <w:rsid w:val="00663C2B"/>
    <w:rsid w:val="00664118"/>
    <w:rsid w:val="00664651"/>
    <w:rsid w:val="00664BB3"/>
    <w:rsid w:val="00664C9A"/>
    <w:rsid w:val="00665DB4"/>
    <w:rsid w:val="00666A86"/>
    <w:rsid w:val="006701EF"/>
    <w:rsid w:val="0067105E"/>
    <w:rsid w:val="00671091"/>
    <w:rsid w:val="00672079"/>
    <w:rsid w:val="00672237"/>
    <w:rsid w:val="00673D02"/>
    <w:rsid w:val="00674681"/>
    <w:rsid w:val="0067528F"/>
    <w:rsid w:val="006761DE"/>
    <w:rsid w:val="00676544"/>
    <w:rsid w:val="00676D85"/>
    <w:rsid w:val="00676EF9"/>
    <w:rsid w:val="006775DE"/>
    <w:rsid w:val="00677BC4"/>
    <w:rsid w:val="006807EA"/>
    <w:rsid w:val="00682335"/>
    <w:rsid w:val="00682452"/>
    <w:rsid w:val="00682654"/>
    <w:rsid w:val="00683220"/>
    <w:rsid w:val="00683707"/>
    <w:rsid w:val="00684A86"/>
    <w:rsid w:val="00687CAF"/>
    <w:rsid w:val="00690942"/>
    <w:rsid w:val="00690BB8"/>
    <w:rsid w:val="00691536"/>
    <w:rsid w:val="0069162B"/>
    <w:rsid w:val="00692AF8"/>
    <w:rsid w:val="00694244"/>
    <w:rsid w:val="0069463E"/>
    <w:rsid w:val="00695892"/>
    <w:rsid w:val="00695DBA"/>
    <w:rsid w:val="006963C1"/>
    <w:rsid w:val="006966B4"/>
    <w:rsid w:val="0069685C"/>
    <w:rsid w:val="00696A02"/>
    <w:rsid w:val="00697498"/>
    <w:rsid w:val="00697EDD"/>
    <w:rsid w:val="006A22F7"/>
    <w:rsid w:val="006A3FD3"/>
    <w:rsid w:val="006A6B2C"/>
    <w:rsid w:val="006B0393"/>
    <w:rsid w:val="006B0D9B"/>
    <w:rsid w:val="006B1648"/>
    <w:rsid w:val="006B2210"/>
    <w:rsid w:val="006B2BAB"/>
    <w:rsid w:val="006B3E02"/>
    <w:rsid w:val="006B779D"/>
    <w:rsid w:val="006B7ECB"/>
    <w:rsid w:val="006C06BB"/>
    <w:rsid w:val="006C156C"/>
    <w:rsid w:val="006C1D9E"/>
    <w:rsid w:val="006C5FFD"/>
    <w:rsid w:val="006C63BD"/>
    <w:rsid w:val="006C6406"/>
    <w:rsid w:val="006C6647"/>
    <w:rsid w:val="006C7414"/>
    <w:rsid w:val="006D0B7C"/>
    <w:rsid w:val="006D1BC1"/>
    <w:rsid w:val="006D20C0"/>
    <w:rsid w:val="006D3B6E"/>
    <w:rsid w:val="006D431B"/>
    <w:rsid w:val="006D4B75"/>
    <w:rsid w:val="006D4CDA"/>
    <w:rsid w:val="006D4EE9"/>
    <w:rsid w:val="006D5952"/>
    <w:rsid w:val="006D6BF3"/>
    <w:rsid w:val="006D7456"/>
    <w:rsid w:val="006E183B"/>
    <w:rsid w:val="006E22A4"/>
    <w:rsid w:val="006E2822"/>
    <w:rsid w:val="006E30B7"/>
    <w:rsid w:val="006E3194"/>
    <w:rsid w:val="006E41A9"/>
    <w:rsid w:val="006E44A8"/>
    <w:rsid w:val="006E4810"/>
    <w:rsid w:val="006E5493"/>
    <w:rsid w:val="006F0407"/>
    <w:rsid w:val="006F1D9D"/>
    <w:rsid w:val="006F3A3C"/>
    <w:rsid w:val="006F3D54"/>
    <w:rsid w:val="006F4AEB"/>
    <w:rsid w:val="006F5796"/>
    <w:rsid w:val="00701C32"/>
    <w:rsid w:val="00702F83"/>
    <w:rsid w:val="007041FA"/>
    <w:rsid w:val="00704576"/>
    <w:rsid w:val="0070539E"/>
    <w:rsid w:val="00705B35"/>
    <w:rsid w:val="00705B57"/>
    <w:rsid w:val="0070649B"/>
    <w:rsid w:val="00710192"/>
    <w:rsid w:val="007111CB"/>
    <w:rsid w:val="007119E9"/>
    <w:rsid w:val="00711DBE"/>
    <w:rsid w:val="007140D3"/>
    <w:rsid w:val="007157D3"/>
    <w:rsid w:val="00715AEC"/>
    <w:rsid w:val="00715CEF"/>
    <w:rsid w:val="0071753C"/>
    <w:rsid w:val="00717C41"/>
    <w:rsid w:val="00720DE8"/>
    <w:rsid w:val="00722405"/>
    <w:rsid w:val="00725127"/>
    <w:rsid w:val="00725663"/>
    <w:rsid w:val="00726C07"/>
    <w:rsid w:val="00730D57"/>
    <w:rsid w:val="00733669"/>
    <w:rsid w:val="00733AB0"/>
    <w:rsid w:val="007342FE"/>
    <w:rsid w:val="0073529B"/>
    <w:rsid w:val="00735CFD"/>
    <w:rsid w:val="007363AB"/>
    <w:rsid w:val="00736DBC"/>
    <w:rsid w:val="00737349"/>
    <w:rsid w:val="00737E13"/>
    <w:rsid w:val="007403C1"/>
    <w:rsid w:val="0074141A"/>
    <w:rsid w:val="00744895"/>
    <w:rsid w:val="00744CA4"/>
    <w:rsid w:val="00744FC3"/>
    <w:rsid w:val="007479D5"/>
    <w:rsid w:val="00747C28"/>
    <w:rsid w:val="0075026D"/>
    <w:rsid w:val="00751C50"/>
    <w:rsid w:val="00751D2A"/>
    <w:rsid w:val="00751DFE"/>
    <w:rsid w:val="00751FB8"/>
    <w:rsid w:val="00752565"/>
    <w:rsid w:val="00753FE1"/>
    <w:rsid w:val="00757898"/>
    <w:rsid w:val="00757E4B"/>
    <w:rsid w:val="00760414"/>
    <w:rsid w:val="00762148"/>
    <w:rsid w:val="007723A8"/>
    <w:rsid w:val="007734A7"/>
    <w:rsid w:val="00773624"/>
    <w:rsid w:val="00773D5A"/>
    <w:rsid w:val="00775737"/>
    <w:rsid w:val="0077574C"/>
    <w:rsid w:val="00781215"/>
    <w:rsid w:val="00783489"/>
    <w:rsid w:val="00783EB7"/>
    <w:rsid w:val="007866EC"/>
    <w:rsid w:val="00786AE5"/>
    <w:rsid w:val="00787D47"/>
    <w:rsid w:val="00792C74"/>
    <w:rsid w:val="0079348A"/>
    <w:rsid w:val="00794A90"/>
    <w:rsid w:val="00794C9E"/>
    <w:rsid w:val="0079520A"/>
    <w:rsid w:val="0079759A"/>
    <w:rsid w:val="00797F7C"/>
    <w:rsid w:val="007A105F"/>
    <w:rsid w:val="007A297E"/>
    <w:rsid w:val="007A36C9"/>
    <w:rsid w:val="007A4714"/>
    <w:rsid w:val="007A5B39"/>
    <w:rsid w:val="007A656A"/>
    <w:rsid w:val="007A6CBE"/>
    <w:rsid w:val="007B1681"/>
    <w:rsid w:val="007B3160"/>
    <w:rsid w:val="007B3D44"/>
    <w:rsid w:val="007B5003"/>
    <w:rsid w:val="007B54DF"/>
    <w:rsid w:val="007C1016"/>
    <w:rsid w:val="007C22CC"/>
    <w:rsid w:val="007C5804"/>
    <w:rsid w:val="007C5879"/>
    <w:rsid w:val="007C6579"/>
    <w:rsid w:val="007D2041"/>
    <w:rsid w:val="007D2510"/>
    <w:rsid w:val="007D50AD"/>
    <w:rsid w:val="007D516F"/>
    <w:rsid w:val="007D581A"/>
    <w:rsid w:val="007D5C16"/>
    <w:rsid w:val="007D613B"/>
    <w:rsid w:val="007D6272"/>
    <w:rsid w:val="007D6AE1"/>
    <w:rsid w:val="007D78C1"/>
    <w:rsid w:val="007D7A7C"/>
    <w:rsid w:val="007D7C6C"/>
    <w:rsid w:val="007E1459"/>
    <w:rsid w:val="007E166F"/>
    <w:rsid w:val="007E184B"/>
    <w:rsid w:val="007E1F8B"/>
    <w:rsid w:val="007E298C"/>
    <w:rsid w:val="007E57CB"/>
    <w:rsid w:val="007E706F"/>
    <w:rsid w:val="007E7376"/>
    <w:rsid w:val="007E7544"/>
    <w:rsid w:val="007F00E6"/>
    <w:rsid w:val="007F1D8B"/>
    <w:rsid w:val="007F5355"/>
    <w:rsid w:val="007F57C2"/>
    <w:rsid w:val="007F5E88"/>
    <w:rsid w:val="007F7604"/>
    <w:rsid w:val="008006D0"/>
    <w:rsid w:val="00800D5D"/>
    <w:rsid w:val="00802DE1"/>
    <w:rsid w:val="00802F52"/>
    <w:rsid w:val="00803D76"/>
    <w:rsid w:val="008049CD"/>
    <w:rsid w:val="00804F46"/>
    <w:rsid w:val="008057AA"/>
    <w:rsid w:val="00805D53"/>
    <w:rsid w:val="00807782"/>
    <w:rsid w:val="00810236"/>
    <w:rsid w:val="00810D5C"/>
    <w:rsid w:val="00813B77"/>
    <w:rsid w:val="00815305"/>
    <w:rsid w:val="00816F9C"/>
    <w:rsid w:val="008203AE"/>
    <w:rsid w:val="00820C37"/>
    <w:rsid w:val="008223A1"/>
    <w:rsid w:val="0082262E"/>
    <w:rsid w:val="00824388"/>
    <w:rsid w:val="008245C9"/>
    <w:rsid w:val="00826651"/>
    <w:rsid w:val="008269FC"/>
    <w:rsid w:val="00826AC2"/>
    <w:rsid w:val="0082783C"/>
    <w:rsid w:val="008328E3"/>
    <w:rsid w:val="008345B4"/>
    <w:rsid w:val="00834D3D"/>
    <w:rsid w:val="00835692"/>
    <w:rsid w:val="00836A37"/>
    <w:rsid w:val="00837DF7"/>
    <w:rsid w:val="00840D39"/>
    <w:rsid w:val="00841BB0"/>
    <w:rsid w:val="008426AD"/>
    <w:rsid w:val="00842CC0"/>
    <w:rsid w:val="008442BE"/>
    <w:rsid w:val="00844D7F"/>
    <w:rsid w:val="008468A2"/>
    <w:rsid w:val="00846B08"/>
    <w:rsid w:val="00847103"/>
    <w:rsid w:val="00847113"/>
    <w:rsid w:val="008509B5"/>
    <w:rsid w:val="00851DA9"/>
    <w:rsid w:val="00852EC1"/>
    <w:rsid w:val="00852EC9"/>
    <w:rsid w:val="00864BA5"/>
    <w:rsid w:val="00865209"/>
    <w:rsid w:val="008669DC"/>
    <w:rsid w:val="00867590"/>
    <w:rsid w:val="00871218"/>
    <w:rsid w:val="0087231D"/>
    <w:rsid w:val="00872869"/>
    <w:rsid w:val="008735E8"/>
    <w:rsid w:val="00874C4C"/>
    <w:rsid w:val="008753C3"/>
    <w:rsid w:val="00877A42"/>
    <w:rsid w:val="00880D6D"/>
    <w:rsid w:val="0088144C"/>
    <w:rsid w:val="008822B2"/>
    <w:rsid w:val="00882C46"/>
    <w:rsid w:val="00882E99"/>
    <w:rsid w:val="00884C55"/>
    <w:rsid w:val="00884F29"/>
    <w:rsid w:val="00885A5D"/>
    <w:rsid w:val="0088710F"/>
    <w:rsid w:val="008909C6"/>
    <w:rsid w:val="008911F4"/>
    <w:rsid w:val="008912AD"/>
    <w:rsid w:val="0089269E"/>
    <w:rsid w:val="00892711"/>
    <w:rsid w:val="00893006"/>
    <w:rsid w:val="00893074"/>
    <w:rsid w:val="00894478"/>
    <w:rsid w:val="00894948"/>
    <w:rsid w:val="008949F2"/>
    <w:rsid w:val="008963C2"/>
    <w:rsid w:val="008964B0"/>
    <w:rsid w:val="008967A9"/>
    <w:rsid w:val="00897E70"/>
    <w:rsid w:val="008A0252"/>
    <w:rsid w:val="008A081F"/>
    <w:rsid w:val="008A4192"/>
    <w:rsid w:val="008A4F4F"/>
    <w:rsid w:val="008A5985"/>
    <w:rsid w:val="008A5A7A"/>
    <w:rsid w:val="008A5F21"/>
    <w:rsid w:val="008A62BC"/>
    <w:rsid w:val="008A67D6"/>
    <w:rsid w:val="008A79DD"/>
    <w:rsid w:val="008B00ED"/>
    <w:rsid w:val="008B0ABF"/>
    <w:rsid w:val="008B0B5B"/>
    <w:rsid w:val="008B2C5D"/>
    <w:rsid w:val="008B4615"/>
    <w:rsid w:val="008B54A7"/>
    <w:rsid w:val="008B7019"/>
    <w:rsid w:val="008B7068"/>
    <w:rsid w:val="008C13F2"/>
    <w:rsid w:val="008C22C5"/>
    <w:rsid w:val="008C4833"/>
    <w:rsid w:val="008C55E5"/>
    <w:rsid w:val="008C566F"/>
    <w:rsid w:val="008C6512"/>
    <w:rsid w:val="008C7AB1"/>
    <w:rsid w:val="008D0406"/>
    <w:rsid w:val="008D19BA"/>
    <w:rsid w:val="008D2AFE"/>
    <w:rsid w:val="008D46E4"/>
    <w:rsid w:val="008D6B49"/>
    <w:rsid w:val="008E0C5C"/>
    <w:rsid w:val="008E0F0E"/>
    <w:rsid w:val="008E11A8"/>
    <w:rsid w:val="008E12EB"/>
    <w:rsid w:val="008E39F3"/>
    <w:rsid w:val="008E4824"/>
    <w:rsid w:val="008E5A80"/>
    <w:rsid w:val="008E601D"/>
    <w:rsid w:val="008E661D"/>
    <w:rsid w:val="008E7B4D"/>
    <w:rsid w:val="008F4D2E"/>
    <w:rsid w:val="008F5194"/>
    <w:rsid w:val="008F524E"/>
    <w:rsid w:val="008F5652"/>
    <w:rsid w:val="008F5BEC"/>
    <w:rsid w:val="008F68F6"/>
    <w:rsid w:val="0090149D"/>
    <w:rsid w:val="00902007"/>
    <w:rsid w:val="00902C43"/>
    <w:rsid w:val="0090376F"/>
    <w:rsid w:val="009038CA"/>
    <w:rsid w:val="00903C66"/>
    <w:rsid w:val="00904174"/>
    <w:rsid w:val="00904DDD"/>
    <w:rsid w:val="00905E32"/>
    <w:rsid w:val="00910BD2"/>
    <w:rsid w:val="00911986"/>
    <w:rsid w:val="00911EFA"/>
    <w:rsid w:val="0091238A"/>
    <w:rsid w:val="0091268A"/>
    <w:rsid w:val="00914372"/>
    <w:rsid w:val="00914CC3"/>
    <w:rsid w:val="009150E8"/>
    <w:rsid w:val="009168D2"/>
    <w:rsid w:val="00916B62"/>
    <w:rsid w:val="00917215"/>
    <w:rsid w:val="00917218"/>
    <w:rsid w:val="0092158C"/>
    <w:rsid w:val="00922EE0"/>
    <w:rsid w:val="009234AC"/>
    <w:rsid w:val="0092400C"/>
    <w:rsid w:val="00926CE1"/>
    <w:rsid w:val="00926F31"/>
    <w:rsid w:val="00927229"/>
    <w:rsid w:val="00927233"/>
    <w:rsid w:val="0092733C"/>
    <w:rsid w:val="00927F73"/>
    <w:rsid w:val="00930D7F"/>
    <w:rsid w:val="00932EE5"/>
    <w:rsid w:val="00933A2D"/>
    <w:rsid w:val="009358AF"/>
    <w:rsid w:val="00935D22"/>
    <w:rsid w:val="00935FB5"/>
    <w:rsid w:val="00941929"/>
    <w:rsid w:val="00941AED"/>
    <w:rsid w:val="00944D98"/>
    <w:rsid w:val="00946297"/>
    <w:rsid w:val="0095087A"/>
    <w:rsid w:val="009545D9"/>
    <w:rsid w:val="00955017"/>
    <w:rsid w:val="00957455"/>
    <w:rsid w:val="009601BB"/>
    <w:rsid w:val="00961B37"/>
    <w:rsid w:val="00962DCB"/>
    <w:rsid w:val="00964628"/>
    <w:rsid w:val="009649AE"/>
    <w:rsid w:val="00964D54"/>
    <w:rsid w:val="009654F6"/>
    <w:rsid w:val="0096554F"/>
    <w:rsid w:val="00965A01"/>
    <w:rsid w:val="00966D1B"/>
    <w:rsid w:val="0096709A"/>
    <w:rsid w:val="009675B5"/>
    <w:rsid w:val="00970033"/>
    <w:rsid w:val="0097217B"/>
    <w:rsid w:val="00972740"/>
    <w:rsid w:val="0097472B"/>
    <w:rsid w:val="009758FF"/>
    <w:rsid w:val="0097636D"/>
    <w:rsid w:val="00976999"/>
    <w:rsid w:val="00976DF6"/>
    <w:rsid w:val="00976F7C"/>
    <w:rsid w:val="00981C3B"/>
    <w:rsid w:val="009837B6"/>
    <w:rsid w:val="009837C2"/>
    <w:rsid w:val="00983BE7"/>
    <w:rsid w:val="00984D55"/>
    <w:rsid w:val="0098503C"/>
    <w:rsid w:val="009867D8"/>
    <w:rsid w:val="00987FC3"/>
    <w:rsid w:val="00993E14"/>
    <w:rsid w:val="00995572"/>
    <w:rsid w:val="009955B6"/>
    <w:rsid w:val="00996265"/>
    <w:rsid w:val="00996CB8"/>
    <w:rsid w:val="00997799"/>
    <w:rsid w:val="00997A9A"/>
    <w:rsid w:val="009A0D02"/>
    <w:rsid w:val="009A2FA2"/>
    <w:rsid w:val="009A3B3B"/>
    <w:rsid w:val="009A5A82"/>
    <w:rsid w:val="009A71CA"/>
    <w:rsid w:val="009B0008"/>
    <w:rsid w:val="009B03CF"/>
    <w:rsid w:val="009B0F4D"/>
    <w:rsid w:val="009B1EA3"/>
    <w:rsid w:val="009B1EF4"/>
    <w:rsid w:val="009B22D9"/>
    <w:rsid w:val="009B27FC"/>
    <w:rsid w:val="009B2BE5"/>
    <w:rsid w:val="009B3238"/>
    <w:rsid w:val="009B3806"/>
    <w:rsid w:val="009B503D"/>
    <w:rsid w:val="009C0C08"/>
    <w:rsid w:val="009C0EE7"/>
    <w:rsid w:val="009C14A3"/>
    <w:rsid w:val="009C1644"/>
    <w:rsid w:val="009C1734"/>
    <w:rsid w:val="009C1D0D"/>
    <w:rsid w:val="009C346D"/>
    <w:rsid w:val="009C3E15"/>
    <w:rsid w:val="009C5560"/>
    <w:rsid w:val="009C5B54"/>
    <w:rsid w:val="009C67BC"/>
    <w:rsid w:val="009C7150"/>
    <w:rsid w:val="009C759E"/>
    <w:rsid w:val="009D0F90"/>
    <w:rsid w:val="009D454E"/>
    <w:rsid w:val="009D48B1"/>
    <w:rsid w:val="009D54E6"/>
    <w:rsid w:val="009D6C56"/>
    <w:rsid w:val="009D6F3C"/>
    <w:rsid w:val="009D7619"/>
    <w:rsid w:val="009E1494"/>
    <w:rsid w:val="009E1BF4"/>
    <w:rsid w:val="009E3BB5"/>
    <w:rsid w:val="009E5F81"/>
    <w:rsid w:val="009E6B0C"/>
    <w:rsid w:val="009E72A0"/>
    <w:rsid w:val="009E7E88"/>
    <w:rsid w:val="009F14C6"/>
    <w:rsid w:val="009F1F59"/>
    <w:rsid w:val="009F29B8"/>
    <w:rsid w:val="009F3C62"/>
    <w:rsid w:val="009F4250"/>
    <w:rsid w:val="009F4BEA"/>
    <w:rsid w:val="009F6756"/>
    <w:rsid w:val="009F7A36"/>
    <w:rsid w:val="00A0100C"/>
    <w:rsid w:val="00A0376D"/>
    <w:rsid w:val="00A03C06"/>
    <w:rsid w:val="00A04838"/>
    <w:rsid w:val="00A04F67"/>
    <w:rsid w:val="00A07101"/>
    <w:rsid w:val="00A1123B"/>
    <w:rsid w:val="00A2132F"/>
    <w:rsid w:val="00A2180C"/>
    <w:rsid w:val="00A219CF"/>
    <w:rsid w:val="00A222B1"/>
    <w:rsid w:val="00A22304"/>
    <w:rsid w:val="00A226FD"/>
    <w:rsid w:val="00A23A14"/>
    <w:rsid w:val="00A25429"/>
    <w:rsid w:val="00A2555A"/>
    <w:rsid w:val="00A273C6"/>
    <w:rsid w:val="00A27432"/>
    <w:rsid w:val="00A3144B"/>
    <w:rsid w:val="00A32712"/>
    <w:rsid w:val="00A3291F"/>
    <w:rsid w:val="00A353E4"/>
    <w:rsid w:val="00A36701"/>
    <w:rsid w:val="00A368C9"/>
    <w:rsid w:val="00A37C4A"/>
    <w:rsid w:val="00A40617"/>
    <w:rsid w:val="00A4087F"/>
    <w:rsid w:val="00A40D3B"/>
    <w:rsid w:val="00A42074"/>
    <w:rsid w:val="00A423EC"/>
    <w:rsid w:val="00A42C53"/>
    <w:rsid w:val="00A43E63"/>
    <w:rsid w:val="00A4400B"/>
    <w:rsid w:val="00A44846"/>
    <w:rsid w:val="00A45676"/>
    <w:rsid w:val="00A45F67"/>
    <w:rsid w:val="00A46E7D"/>
    <w:rsid w:val="00A4787F"/>
    <w:rsid w:val="00A50A89"/>
    <w:rsid w:val="00A5336E"/>
    <w:rsid w:val="00A54212"/>
    <w:rsid w:val="00A54CAA"/>
    <w:rsid w:val="00A55494"/>
    <w:rsid w:val="00A5554F"/>
    <w:rsid w:val="00A55899"/>
    <w:rsid w:val="00A56038"/>
    <w:rsid w:val="00A56811"/>
    <w:rsid w:val="00A56C05"/>
    <w:rsid w:val="00A578E0"/>
    <w:rsid w:val="00A635CF"/>
    <w:rsid w:val="00A6378C"/>
    <w:rsid w:val="00A64628"/>
    <w:rsid w:val="00A67102"/>
    <w:rsid w:val="00A6791F"/>
    <w:rsid w:val="00A700D8"/>
    <w:rsid w:val="00A70B16"/>
    <w:rsid w:val="00A71B6D"/>
    <w:rsid w:val="00A80536"/>
    <w:rsid w:val="00A809EE"/>
    <w:rsid w:val="00A83C94"/>
    <w:rsid w:val="00A83DBF"/>
    <w:rsid w:val="00A8594F"/>
    <w:rsid w:val="00A86818"/>
    <w:rsid w:val="00A86BFC"/>
    <w:rsid w:val="00A901D1"/>
    <w:rsid w:val="00A90A24"/>
    <w:rsid w:val="00A9184B"/>
    <w:rsid w:val="00A91D84"/>
    <w:rsid w:val="00A92185"/>
    <w:rsid w:val="00A926CE"/>
    <w:rsid w:val="00A92B29"/>
    <w:rsid w:val="00A94CCB"/>
    <w:rsid w:val="00A967F6"/>
    <w:rsid w:val="00A976F8"/>
    <w:rsid w:val="00AA102D"/>
    <w:rsid w:val="00AA1E87"/>
    <w:rsid w:val="00AA2285"/>
    <w:rsid w:val="00AA2F29"/>
    <w:rsid w:val="00AA3753"/>
    <w:rsid w:val="00AA3F60"/>
    <w:rsid w:val="00AA41F3"/>
    <w:rsid w:val="00AA6153"/>
    <w:rsid w:val="00AA67CC"/>
    <w:rsid w:val="00AA7610"/>
    <w:rsid w:val="00AB0764"/>
    <w:rsid w:val="00AB121B"/>
    <w:rsid w:val="00AB32E8"/>
    <w:rsid w:val="00AB3888"/>
    <w:rsid w:val="00AB49AA"/>
    <w:rsid w:val="00AB4C80"/>
    <w:rsid w:val="00AB5098"/>
    <w:rsid w:val="00AB6772"/>
    <w:rsid w:val="00AB753F"/>
    <w:rsid w:val="00AC0791"/>
    <w:rsid w:val="00AC09AA"/>
    <w:rsid w:val="00AC23B4"/>
    <w:rsid w:val="00AC2499"/>
    <w:rsid w:val="00AC5DDA"/>
    <w:rsid w:val="00AC7053"/>
    <w:rsid w:val="00AC7AE1"/>
    <w:rsid w:val="00AD13E9"/>
    <w:rsid w:val="00AD23FA"/>
    <w:rsid w:val="00AD5247"/>
    <w:rsid w:val="00AD5D02"/>
    <w:rsid w:val="00AD5D74"/>
    <w:rsid w:val="00AD6314"/>
    <w:rsid w:val="00AE02B7"/>
    <w:rsid w:val="00AE0788"/>
    <w:rsid w:val="00AE2324"/>
    <w:rsid w:val="00AE3830"/>
    <w:rsid w:val="00AE4230"/>
    <w:rsid w:val="00AE4875"/>
    <w:rsid w:val="00AE4A2E"/>
    <w:rsid w:val="00AE4B98"/>
    <w:rsid w:val="00AE5345"/>
    <w:rsid w:val="00AE619B"/>
    <w:rsid w:val="00AE6BD3"/>
    <w:rsid w:val="00AE6D89"/>
    <w:rsid w:val="00AE6D8C"/>
    <w:rsid w:val="00AE71B4"/>
    <w:rsid w:val="00AF0091"/>
    <w:rsid w:val="00AF0744"/>
    <w:rsid w:val="00AF0BE4"/>
    <w:rsid w:val="00AF1D94"/>
    <w:rsid w:val="00AF20D5"/>
    <w:rsid w:val="00AF2581"/>
    <w:rsid w:val="00AF2F20"/>
    <w:rsid w:val="00AF6506"/>
    <w:rsid w:val="00AF76EE"/>
    <w:rsid w:val="00AF7852"/>
    <w:rsid w:val="00B03F4C"/>
    <w:rsid w:val="00B10A6D"/>
    <w:rsid w:val="00B11F92"/>
    <w:rsid w:val="00B122FB"/>
    <w:rsid w:val="00B13170"/>
    <w:rsid w:val="00B1439D"/>
    <w:rsid w:val="00B148E5"/>
    <w:rsid w:val="00B163F4"/>
    <w:rsid w:val="00B20F5D"/>
    <w:rsid w:val="00B216E6"/>
    <w:rsid w:val="00B218CD"/>
    <w:rsid w:val="00B218FE"/>
    <w:rsid w:val="00B21BBA"/>
    <w:rsid w:val="00B21E42"/>
    <w:rsid w:val="00B242AC"/>
    <w:rsid w:val="00B252A0"/>
    <w:rsid w:val="00B25699"/>
    <w:rsid w:val="00B2623A"/>
    <w:rsid w:val="00B26FBA"/>
    <w:rsid w:val="00B271E3"/>
    <w:rsid w:val="00B27C19"/>
    <w:rsid w:val="00B30A60"/>
    <w:rsid w:val="00B31A1E"/>
    <w:rsid w:val="00B3257B"/>
    <w:rsid w:val="00B34603"/>
    <w:rsid w:val="00B34B9F"/>
    <w:rsid w:val="00B40457"/>
    <w:rsid w:val="00B408E6"/>
    <w:rsid w:val="00B40A0E"/>
    <w:rsid w:val="00B4315D"/>
    <w:rsid w:val="00B44754"/>
    <w:rsid w:val="00B44FB7"/>
    <w:rsid w:val="00B469E7"/>
    <w:rsid w:val="00B476F7"/>
    <w:rsid w:val="00B504DA"/>
    <w:rsid w:val="00B516B4"/>
    <w:rsid w:val="00B5216B"/>
    <w:rsid w:val="00B55469"/>
    <w:rsid w:val="00B55642"/>
    <w:rsid w:val="00B56A96"/>
    <w:rsid w:val="00B57884"/>
    <w:rsid w:val="00B61316"/>
    <w:rsid w:val="00B644EA"/>
    <w:rsid w:val="00B65C62"/>
    <w:rsid w:val="00B67824"/>
    <w:rsid w:val="00B67C3B"/>
    <w:rsid w:val="00B70006"/>
    <w:rsid w:val="00B70122"/>
    <w:rsid w:val="00B70897"/>
    <w:rsid w:val="00B72BFE"/>
    <w:rsid w:val="00B75157"/>
    <w:rsid w:val="00B75A13"/>
    <w:rsid w:val="00B75E49"/>
    <w:rsid w:val="00B760F8"/>
    <w:rsid w:val="00B761B3"/>
    <w:rsid w:val="00B8052D"/>
    <w:rsid w:val="00B81F08"/>
    <w:rsid w:val="00B84ACD"/>
    <w:rsid w:val="00B906EA"/>
    <w:rsid w:val="00B9117E"/>
    <w:rsid w:val="00B91B84"/>
    <w:rsid w:val="00B930FE"/>
    <w:rsid w:val="00B9355F"/>
    <w:rsid w:val="00B94FCF"/>
    <w:rsid w:val="00B9508C"/>
    <w:rsid w:val="00B95097"/>
    <w:rsid w:val="00B95E99"/>
    <w:rsid w:val="00B96C84"/>
    <w:rsid w:val="00BA0049"/>
    <w:rsid w:val="00BA18DB"/>
    <w:rsid w:val="00BA26EA"/>
    <w:rsid w:val="00BA280F"/>
    <w:rsid w:val="00BA30E9"/>
    <w:rsid w:val="00BA77E6"/>
    <w:rsid w:val="00BB0B3F"/>
    <w:rsid w:val="00BB1FC8"/>
    <w:rsid w:val="00BB2370"/>
    <w:rsid w:val="00BB25EC"/>
    <w:rsid w:val="00BB3A52"/>
    <w:rsid w:val="00BB5B83"/>
    <w:rsid w:val="00BB6BF2"/>
    <w:rsid w:val="00BB7C66"/>
    <w:rsid w:val="00BC012D"/>
    <w:rsid w:val="00BC32F2"/>
    <w:rsid w:val="00BC41AE"/>
    <w:rsid w:val="00BC612D"/>
    <w:rsid w:val="00BD04ED"/>
    <w:rsid w:val="00BD19DD"/>
    <w:rsid w:val="00BD2905"/>
    <w:rsid w:val="00BD40C6"/>
    <w:rsid w:val="00BD571C"/>
    <w:rsid w:val="00BD5A9E"/>
    <w:rsid w:val="00BD5E26"/>
    <w:rsid w:val="00BD6052"/>
    <w:rsid w:val="00BE1214"/>
    <w:rsid w:val="00BE3D93"/>
    <w:rsid w:val="00BE5F55"/>
    <w:rsid w:val="00BE7D07"/>
    <w:rsid w:val="00BF00F1"/>
    <w:rsid w:val="00BF048E"/>
    <w:rsid w:val="00BF29B1"/>
    <w:rsid w:val="00BF324F"/>
    <w:rsid w:val="00BF35E8"/>
    <w:rsid w:val="00BF3707"/>
    <w:rsid w:val="00BF455D"/>
    <w:rsid w:val="00BF5873"/>
    <w:rsid w:val="00BF59DE"/>
    <w:rsid w:val="00C00742"/>
    <w:rsid w:val="00C0130B"/>
    <w:rsid w:val="00C01C2E"/>
    <w:rsid w:val="00C0217E"/>
    <w:rsid w:val="00C03D5A"/>
    <w:rsid w:val="00C0454E"/>
    <w:rsid w:val="00C057C3"/>
    <w:rsid w:val="00C058EE"/>
    <w:rsid w:val="00C073BF"/>
    <w:rsid w:val="00C0749D"/>
    <w:rsid w:val="00C0771A"/>
    <w:rsid w:val="00C07C4C"/>
    <w:rsid w:val="00C07CED"/>
    <w:rsid w:val="00C12A6A"/>
    <w:rsid w:val="00C12F20"/>
    <w:rsid w:val="00C15B02"/>
    <w:rsid w:val="00C172BD"/>
    <w:rsid w:val="00C17BF1"/>
    <w:rsid w:val="00C202FD"/>
    <w:rsid w:val="00C2102D"/>
    <w:rsid w:val="00C212FE"/>
    <w:rsid w:val="00C21EAB"/>
    <w:rsid w:val="00C228F4"/>
    <w:rsid w:val="00C23BF5"/>
    <w:rsid w:val="00C23D6B"/>
    <w:rsid w:val="00C25D97"/>
    <w:rsid w:val="00C26544"/>
    <w:rsid w:val="00C265E3"/>
    <w:rsid w:val="00C279C6"/>
    <w:rsid w:val="00C3090E"/>
    <w:rsid w:val="00C3149E"/>
    <w:rsid w:val="00C31807"/>
    <w:rsid w:val="00C31DC3"/>
    <w:rsid w:val="00C367BD"/>
    <w:rsid w:val="00C369E1"/>
    <w:rsid w:val="00C37AD9"/>
    <w:rsid w:val="00C40314"/>
    <w:rsid w:val="00C411F4"/>
    <w:rsid w:val="00C437D4"/>
    <w:rsid w:val="00C43E01"/>
    <w:rsid w:val="00C461EE"/>
    <w:rsid w:val="00C46485"/>
    <w:rsid w:val="00C465F2"/>
    <w:rsid w:val="00C5114E"/>
    <w:rsid w:val="00C53091"/>
    <w:rsid w:val="00C540C4"/>
    <w:rsid w:val="00C541BB"/>
    <w:rsid w:val="00C54975"/>
    <w:rsid w:val="00C54FC7"/>
    <w:rsid w:val="00C5743D"/>
    <w:rsid w:val="00C60649"/>
    <w:rsid w:val="00C607EE"/>
    <w:rsid w:val="00C60885"/>
    <w:rsid w:val="00C61E05"/>
    <w:rsid w:val="00C624B1"/>
    <w:rsid w:val="00C63A4B"/>
    <w:rsid w:val="00C65143"/>
    <w:rsid w:val="00C65320"/>
    <w:rsid w:val="00C671B9"/>
    <w:rsid w:val="00C67FE7"/>
    <w:rsid w:val="00C701D8"/>
    <w:rsid w:val="00C71EE9"/>
    <w:rsid w:val="00C72338"/>
    <w:rsid w:val="00C73DF8"/>
    <w:rsid w:val="00C7687E"/>
    <w:rsid w:val="00C80301"/>
    <w:rsid w:val="00C80643"/>
    <w:rsid w:val="00C81103"/>
    <w:rsid w:val="00C822BE"/>
    <w:rsid w:val="00C82A25"/>
    <w:rsid w:val="00C8332F"/>
    <w:rsid w:val="00C833B4"/>
    <w:rsid w:val="00C844B6"/>
    <w:rsid w:val="00C85BD1"/>
    <w:rsid w:val="00C87022"/>
    <w:rsid w:val="00C8771A"/>
    <w:rsid w:val="00C87C50"/>
    <w:rsid w:val="00C87CB0"/>
    <w:rsid w:val="00C87EB4"/>
    <w:rsid w:val="00C901F4"/>
    <w:rsid w:val="00C90556"/>
    <w:rsid w:val="00C906E1"/>
    <w:rsid w:val="00C90CFD"/>
    <w:rsid w:val="00C90D86"/>
    <w:rsid w:val="00C9189B"/>
    <w:rsid w:val="00C934FC"/>
    <w:rsid w:val="00C949B6"/>
    <w:rsid w:val="00CA375A"/>
    <w:rsid w:val="00CA3C3C"/>
    <w:rsid w:val="00CA481B"/>
    <w:rsid w:val="00CA515E"/>
    <w:rsid w:val="00CA5EF1"/>
    <w:rsid w:val="00CA6238"/>
    <w:rsid w:val="00CA7A73"/>
    <w:rsid w:val="00CB0659"/>
    <w:rsid w:val="00CB0921"/>
    <w:rsid w:val="00CB0B5E"/>
    <w:rsid w:val="00CB36E1"/>
    <w:rsid w:val="00CB597B"/>
    <w:rsid w:val="00CB7C39"/>
    <w:rsid w:val="00CC081D"/>
    <w:rsid w:val="00CC0E70"/>
    <w:rsid w:val="00CC1518"/>
    <w:rsid w:val="00CC1690"/>
    <w:rsid w:val="00CC1B8F"/>
    <w:rsid w:val="00CC29AF"/>
    <w:rsid w:val="00CC55A7"/>
    <w:rsid w:val="00CC6A87"/>
    <w:rsid w:val="00CC7BA8"/>
    <w:rsid w:val="00CC7EEF"/>
    <w:rsid w:val="00CD0350"/>
    <w:rsid w:val="00CD0FC7"/>
    <w:rsid w:val="00CD2314"/>
    <w:rsid w:val="00CD2E1C"/>
    <w:rsid w:val="00CD314C"/>
    <w:rsid w:val="00CD40F3"/>
    <w:rsid w:val="00CD73D4"/>
    <w:rsid w:val="00CE25CC"/>
    <w:rsid w:val="00CE5295"/>
    <w:rsid w:val="00CE5789"/>
    <w:rsid w:val="00CE5A80"/>
    <w:rsid w:val="00CE65D0"/>
    <w:rsid w:val="00CE6838"/>
    <w:rsid w:val="00CE7A5D"/>
    <w:rsid w:val="00CF04AA"/>
    <w:rsid w:val="00CF1CBD"/>
    <w:rsid w:val="00CF4864"/>
    <w:rsid w:val="00CF5C01"/>
    <w:rsid w:val="00CF6353"/>
    <w:rsid w:val="00CF6F81"/>
    <w:rsid w:val="00D00867"/>
    <w:rsid w:val="00D00CDE"/>
    <w:rsid w:val="00D01323"/>
    <w:rsid w:val="00D02543"/>
    <w:rsid w:val="00D04127"/>
    <w:rsid w:val="00D041A8"/>
    <w:rsid w:val="00D04CDD"/>
    <w:rsid w:val="00D05A43"/>
    <w:rsid w:val="00D078B5"/>
    <w:rsid w:val="00D109E9"/>
    <w:rsid w:val="00D109FC"/>
    <w:rsid w:val="00D118A5"/>
    <w:rsid w:val="00D12F4D"/>
    <w:rsid w:val="00D13DFE"/>
    <w:rsid w:val="00D155E8"/>
    <w:rsid w:val="00D16A09"/>
    <w:rsid w:val="00D16DF1"/>
    <w:rsid w:val="00D20B40"/>
    <w:rsid w:val="00D21BFD"/>
    <w:rsid w:val="00D222E6"/>
    <w:rsid w:val="00D22E41"/>
    <w:rsid w:val="00D23C85"/>
    <w:rsid w:val="00D25163"/>
    <w:rsid w:val="00D2576F"/>
    <w:rsid w:val="00D25EDB"/>
    <w:rsid w:val="00D26E72"/>
    <w:rsid w:val="00D304C7"/>
    <w:rsid w:val="00D3080E"/>
    <w:rsid w:val="00D3123B"/>
    <w:rsid w:val="00D312A1"/>
    <w:rsid w:val="00D3186A"/>
    <w:rsid w:val="00D32652"/>
    <w:rsid w:val="00D3289C"/>
    <w:rsid w:val="00D33BEB"/>
    <w:rsid w:val="00D33E1B"/>
    <w:rsid w:val="00D34458"/>
    <w:rsid w:val="00D35EC3"/>
    <w:rsid w:val="00D36FCF"/>
    <w:rsid w:val="00D37D7F"/>
    <w:rsid w:val="00D40669"/>
    <w:rsid w:val="00D40A34"/>
    <w:rsid w:val="00D4151A"/>
    <w:rsid w:val="00D415BE"/>
    <w:rsid w:val="00D41B20"/>
    <w:rsid w:val="00D41E37"/>
    <w:rsid w:val="00D427F9"/>
    <w:rsid w:val="00D42887"/>
    <w:rsid w:val="00D42E9F"/>
    <w:rsid w:val="00D435B1"/>
    <w:rsid w:val="00D43FE2"/>
    <w:rsid w:val="00D441B8"/>
    <w:rsid w:val="00D46F66"/>
    <w:rsid w:val="00D4748A"/>
    <w:rsid w:val="00D50C27"/>
    <w:rsid w:val="00D5162C"/>
    <w:rsid w:val="00D53B2B"/>
    <w:rsid w:val="00D60B61"/>
    <w:rsid w:val="00D60E53"/>
    <w:rsid w:val="00D61228"/>
    <w:rsid w:val="00D618EB"/>
    <w:rsid w:val="00D62864"/>
    <w:rsid w:val="00D628F0"/>
    <w:rsid w:val="00D636E0"/>
    <w:rsid w:val="00D65E40"/>
    <w:rsid w:val="00D672B6"/>
    <w:rsid w:val="00D6737B"/>
    <w:rsid w:val="00D675DC"/>
    <w:rsid w:val="00D7039D"/>
    <w:rsid w:val="00D70F68"/>
    <w:rsid w:val="00D73685"/>
    <w:rsid w:val="00D73CC1"/>
    <w:rsid w:val="00D7428D"/>
    <w:rsid w:val="00D74C7B"/>
    <w:rsid w:val="00D76F08"/>
    <w:rsid w:val="00D76F4A"/>
    <w:rsid w:val="00D772D6"/>
    <w:rsid w:val="00D8120D"/>
    <w:rsid w:val="00D8257A"/>
    <w:rsid w:val="00D82B9B"/>
    <w:rsid w:val="00D83FBF"/>
    <w:rsid w:val="00D8400B"/>
    <w:rsid w:val="00D84912"/>
    <w:rsid w:val="00D84CED"/>
    <w:rsid w:val="00D869E2"/>
    <w:rsid w:val="00D87C90"/>
    <w:rsid w:val="00D90541"/>
    <w:rsid w:val="00D90E1A"/>
    <w:rsid w:val="00D9117D"/>
    <w:rsid w:val="00D921F6"/>
    <w:rsid w:val="00D955B4"/>
    <w:rsid w:val="00D96A75"/>
    <w:rsid w:val="00DA0917"/>
    <w:rsid w:val="00DA603E"/>
    <w:rsid w:val="00DB061F"/>
    <w:rsid w:val="00DB0B05"/>
    <w:rsid w:val="00DB2CA2"/>
    <w:rsid w:val="00DB3759"/>
    <w:rsid w:val="00DB3B87"/>
    <w:rsid w:val="00DB4460"/>
    <w:rsid w:val="00DB599B"/>
    <w:rsid w:val="00DB6589"/>
    <w:rsid w:val="00DB6DE7"/>
    <w:rsid w:val="00DC0096"/>
    <w:rsid w:val="00DC08DB"/>
    <w:rsid w:val="00DC2485"/>
    <w:rsid w:val="00DC3E73"/>
    <w:rsid w:val="00DC4842"/>
    <w:rsid w:val="00DC4C12"/>
    <w:rsid w:val="00DC6287"/>
    <w:rsid w:val="00DC68AC"/>
    <w:rsid w:val="00DD0D23"/>
    <w:rsid w:val="00DD17B6"/>
    <w:rsid w:val="00DD211D"/>
    <w:rsid w:val="00DD2289"/>
    <w:rsid w:val="00DD32D2"/>
    <w:rsid w:val="00DD4B45"/>
    <w:rsid w:val="00DD614C"/>
    <w:rsid w:val="00DD6EFD"/>
    <w:rsid w:val="00DD7820"/>
    <w:rsid w:val="00DE10AC"/>
    <w:rsid w:val="00DE22DA"/>
    <w:rsid w:val="00DE3C84"/>
    <w:rsid w:val="00DE3D43"/>
    <w:rsid w:val="00DE3F9F"/>
    <w:rsid w:val="00DE5451"/>
    <w:rsid w:val="00DF1B6D"/>
    <w:rsid w:val="00DF36E7"/>
    <w:rsid w:val="00DF3747"/>
    <w:rsid w:val="00DF52D3"/>
    <w:rsid w:val="00DF5855"/>
    <w:rsid w:val="00DF5BE8"/>
    <w:rsid w:val="00DF7419"/>
    <w:rsid w:val="00E00AA3"/>
    <w:rsid w:val="00E01DAE"/>
    <w:rsid w:val="00E0329C"/>
    <w:rsid w:val="00E04D7E"/>
    <w:rsid w:val="00E04DA1"/>
    <w:rsid w:val="00E04EB8"/>
    <w:rsid w:val="00E079F5"/>
    <w:rsid w:val="00E07CEF"/>
    <w:rsid w:val="00E11F42"/>
    <w:rsid w:val="00E12015"/>
    <w:rsid w:val="00E123DA"/>
    <w:rsid w:val="00E14406"/>
    <w:rsid w:val="00E14A43"/>
    <w:rsid w:val="00E15EC2"/>
    <w:rsid w:val="00E16A43"/>
    <w:rsid w:val="00E16AB4"/>
    <w:rsid w:val="00E16BAF"/>
    <w:rsid w:val="00E20246"/>
    <w:rsid w:val="00E2211E"/>
    <w:rsid w:val="00E22B6A"/>
    <w:rsid w:val="00E24152"/>
    <w:rsid w:val="00E26683"/>
    <w:rsid w:val="00E318F1"/>
    <w:rsid w:val="00E31B05"/>
    <w:rsid w:val="00E3203D"/>
    <w:rsid w:val="00E326FA"/>
    <w:rsid w:val="00E34445"/>
    <w:rsid w:val="00E352B3"/>
    <w:rsid w:val="00E376F7"/>
    <w:rsid w:val="00E442E3"/>
    <w:rsid w:val="00E44758"/>
    <w:rsid w:val="00E44E63"/>
    <w:rsid w:val="00E45F79"/>
    <w:rsid w:val="00E46831"/>
    <w:rsid w:val="00E50614"/>
    <w:rsid w:val="00E5181A"/>
    <w:rsid w:val="00E5304C"/>
    <w:rsid w:val="00E535BA"/>
    <w:rsid w:val="00E5651C"/>
    <w:rsid w:val="00E56E64"/>
    <w:rsid w:val="00E607E9"/>
    <w:rsid w:val="00E60E70"/>
    <w:rsid w:val="00E60FA6"/>
    <w:rsid w:val="00E61086"/>
    <w:rsid w:val="00E61860"/>
    <w:rsid w:val="00E634A8"/>
    <w:rsid w:val="00E714BB"/>
    <w:rsid w:val="00E722AD"/>
    <w:rsid w:val="00E722FA"/>
    <w:rsid w:val="00E7259A"/>
    <w:rsid w:val="00E725A5"/>
    <w:rsid w:val="00E75957"/>
    <w:rsid w:val="00E765AF"/>
    <w:rsid w:val="00E76777"/>
    <w:rsid w:val="00E76CCB"/>
    <w:rsid w:val="00E77A30"/>
    <w:rsid w:val="00E81756"/>
    <w:rsid w:val="00E831D1"/>
    <w:rsid w:val="00E832C3"/>
    <w:rsid w:val="00E83632"/>
    <w:rsid w:val="00E848CF"/>
    <w:rsid w:val="00E8517D"/>
    <w:rsid w:val="00E85635"/>
    <w:rsid w:val="00E86C68"/>
    <w:rsid w:val="00E87C18"/>
    <w:rsid w:val="00E905A7"/>
    <w:rsid w:val="00E91486"/>
    <w:rsid w:val="00E91A1A"/>
    <w:rsid w:val="00E92165"/>
    <w:rsid w:val="00E92F73"/>
    <w:rsid w:val="00E93A03"/>
    <w:rsid w:val="00E9737F"/>
    <w:rsid w:val="00E97A42"/>
    <w:rsid w:val="00EA2C1B"/>
    <w:rsid w:val="00EA3926"/>
    <w:rsid w:val="00EA3BC4"/>
    <w:rsid w:val="00EA41AA"/>
    <w:rsid w:val="00EA4789"/>
    <w:rsid w:val="00EA55FA"/>
    <w:rsid w:val="00EA590F"/>
    <w:rsid w:val="00EA6C99"/>
    <w:rsid w:val="00EA70B4"/>
    <w:rsid w:val="00EB1BF0"/>
    <w:rsid w:val="00EB419C"/>
    <w:rsid w:val="00EB7D7E"/>
    <w:rsid w:val="00EC0181"/>
    <w:rsid w:val="00EC0396"/>
    <w:rsid w:val="00EC0CC5"/>
    <w:rsid w:val="00EC2145"/>
    <w:rsid w:val="00EC4D64"/>
    <w:rsid w:val="00EC5B20"/>
    <w:rsid w:val="00EC61A7"/>
    <w:rsid w:val="00ED08AF"/>
    <w:rsid w:val="00ED118F"/>
    <w:rsid w:val="00ED37AE"/>
    <w:rsid w:val="00ED3C61"/>
    <w:rsid w:val="00ED50B2"/>
    <w:rsid w:val="00ED52DC"/>
    <w:rsid w:val="00ED5977"/>
    <w:rsid w:val="00ED6DD1"/>
    <w:rsid w:val="00EE0264"/>
    <w:rsid w:val="00EE0394"/>
    <w:rsid w:val="00EE1A79"/>
    <w:rsid w:val="00EE2690"/>
    <w:rsid w:val="00EE34C4"/>
    <w:rsid w:val="00EE45BE"/>
    <w:rsid w:val="00EE68A8"/>
    <w:rsid w:val="00EE745E"/>
    <w:rsid w:val="00EE7D08"/>
    <w:rsid w:val="00EE7D59"/>
    <w:rsid w:val="00EF07F6"/>
    <w:rsid w:val="00EF0FDD"/>
    <w:rsid w:val="00EF2618"/>
    <w:rsid w:val="00EF407D"/>
    <w:rsid w:val="00EF6914"/>
    <w:rsid w:val="00EF6A0F"/>
    <w:rsid w:val="00EF7F6A"/>
    <w:rsid w:val="00F00B50"/>
    <w:rsid w:val="00F021E6"/>
    <w:rsid w:val="00F0251E"/>
    <w:rsid w:val="00F032C3"/>
    <w:rsid w:val="00F033E7"/>
    <w:rsid w:val="00F061D5"/>
    <w:rsid w:val="00F0695D"/>
    <w:rsid w:val="00F1202A"/>
    <w:rsid w:val="00F143D3"/>
    <w:rsid w:val="00F16006"/>
    <w:rsid w:val="00F1696C"/>
    <w:rsid w:val="00F21783"/>
    <w:rsid w:val="00F22B6F"/>
    <w:rsid w:val="00F234ED"/>
    <w:rsid w:val="00F237DA"/>
    <w:rsid w:val="00F23AD4"/>
    <w:rsid w:val="00F2419A"/>
    <w:rsid w:val="00F2470F"/>
    <w:rsid w:val="00F27E39"/>
    <w:rsid w:val="00F30E50"/>
    <w:rsid w:val="00F334F0"/>
    <w:rsid w:val="00F35E69"/>
    <w:rsid w:val="00F3720D"/>
    <w:rsid w:val="00F37A6C"/>
    <w:rsid w:val="00F4019B"/>
    <w:rsid w:val="00F424F7"/>
    <w:rsid w:val="00F44D0D"/>
    <w:rsid w:val="00F46E3A"/>
    <w:rsid w:val="00F47B7F"/>
    <w:rsid w:val="00F51BBC"/>
    <w:rsid w:val="00F5242C"/>
    <w:rsid w:val="00F52A93"/>
    <w:rsid w:val="00F52B26"/>
    <w:rsid w:val="00F53A02"/>
    <w:rsid w:val="00F65565"/>
    <w:rsid w:val="00F6613F"/>
    <w:rsid w:val="00F6686B"/>
    <w:rsid w:val="00F66A3C"/>
    <w:rsid w:val="00F6792A"/>
    <w:rsid w:val="00F67E36"/>
    <w:rsid w:val="00F710C9"/>
    <w:rsid w:val="00F71322"/>
    <w:rsid w:val="00F71A87"/>
    <w:rsid w:val="00F73F5B"/>
    <w:rsid w:val="00F74128"/>
    <w:rsid w:val="00F7524C"/>
    <w:rsid w:val="00F757C4"/>
    <w:rsid w:val="00F75CE9"/>
    <w:rsid w:val="00F809E2"/>
    <w:rsid w:val="00F8178A"/>
    <w:rsid w:val="00F817E4"/>
    <w:rsid w:val="00F83E7A"/>
    <w:rsid w:val="00F84B71"/>
    <w:rsid w:val="00F8614D"/>
    <w:rsid w:val="00F86210"/>
    <w:rsid w:val="00F87995"/>
    <w:rsid w:val="00F87CA2"/>
    <w:rsid w:val="00F90BAE"/>
    <w:rsid w:val="00F90CF0"/>
    <w:rsid w:val="00F9163C"/>
    <w:rsid w:val="00F924D4"/>
    <w:rsid w:val="00F9334A"/>
    <w:rsid w:val="00F9354C"/>
    <w:rsid w:val="00F935B3"/>
    <w:rsid w:val="00F95B5E"/>
    <w:rsid w:val="00F973EE"/>
    <w:rsid w:val="00F97FAC"/>
    <w:rsid w:val="00FA0E32"/>
    <w:rsid w:val="00FA1444"/>
    <w:rsid w:val="00FA1E70"/>
    <w:rsid w:val="00FA1FA7"/>
    <w:rsid w:val="00FA3044"/>
    <w:rsid w:val="00FA3D8D"/>
    <w:rsid w:val="00FA40AE"/>
    <w:rsid w:val="00FA4285"/>
    <w:rsid w:val="00FA747E"/>
    <w:rsid w:val="00FA7B32"/>
    <w:rsid w:val="00FB3109"/>
    <w:rsid w:val="00FB4E9F"/>
    <w:rsid w:val="00FB6C85"/>
    <w:rsid w:val="00FB74DD"/>
    <w:rsid w:val="00FB7D88"/>
    <w:rsid w:val="00FB7F19"/>
    <w:rsid w:val="00FC049D"/>
    <w:rsid w:val="00FC04CC"/>
    <w:rsid w:val="00FC1A3C"/>
    <w:rsid w:val="00FC245E"/>
    <w:rsid w:val="00FC2F63"/>
    <w:rsid w:val="00FC408B"/>
    <w:rsid w:val="00FC5741"/>
    <w:rsid w:val="00FC7074"/>
    <w:rsid w:val="00FD1E61"/>
    <w:rsid w:val="00FD2D2D"/>
    <w:rsid w:val="00FD3661"/>
    <w:rsid w:val="00FD6054"/>
    <w:rsid w:val="00FD624D"/>
    <w:rsid w:val="00FD6476"/>
    <w:rsid w:val="00FD7630"/>
    <w:rsid w:val="00FD7DFA"/>
    <w:rsid w:val="00FE0E71"/>
    <w:rsid w:val="00FE100E"/>
    <w:rsid w:val="00FE17A6"/>
    <w:rsid w:val="00FE211D"/>
    <w:rsid w:val="00FE2C55"/>
    <w:rsid w:val="00FE386D"/>
    <w:rsid w:val="00FE3DDF"/>
    <w:rsid w:val="00FE53BC"/>
    <w:rsid w:val="00FE59AB"/>
    <w:rsid w:val="00FE66E5"/>
    <w:rsid w:val="00FE697C"/>
    <w:rsid w:val="00FF12F5"/>
    <w:rsid w:val="00FF1B2E"/>
    <w:rsid w:val="00FF2B72"/>
    <w:rsid w:val="00FF313F"/>
    <w:rsid w:val="00FF41E3"/>
    <w:rsid w:val="00FF4228"/>
    <w:rsid w:val="00FF496C"/>
    <w:rsid w:val="00FF4FFC"/>
    <w:rsid w:val="00FF656B"/>
    <w:rsid w:val="00FF671D"/>
    <w:rsid w:val="00FF7590"/>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A51"/>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12A51"/>
    <w:pPr>
      <w:tabs>
        <w:tab w:val="center" w:pos="4320"/>
        <w:tab w:val="right" w:pos="8640"/>
      </w:tabs>
    </w:pPr>
  </w:style>
  <w:style w:type="character" w:styleId="PageNumber">
    <w:name w:val="page number"/>
    <w:basedOn w:val="DefaultParagraphFont"/>
    <w:rsid w:val="00412A51"/>
  </w:style>
  <w:style w:type="character" w:styleId="Hyperlink">
    <w:name w:val="Hyperlink"/>
    <w:basedOn w:val="DefaultParagraphFont"/>
    <w:rsid w:val="00412A51"/>
    <w:rPr>
      <w:color w:val="0000FF"/>
      <w:u w:val="single"/>
    </w:rPr>
  </w:style>
  <w:style w:type="character" w:styleId="FollowedHyperlink">
    <w:name w:val="FollowedHyperlink"/>
    <w:basedOn w:val="DefaultParagraphFont"/>
    <w:rsid w:val="00412A51"/>
    <w:rPr>
      <w:color w:val="800080"/>
      <w:u w:val="single"/>
    </w:rPr>
  </w:style>
  <w:style w:type="paragraph" w:styleId="Header">
    <w:name w:val="header"/>
    <w:basedOn w:val="Normal"/>
    <w:rsid w:val="00412A51"/>
    <w:pPr>
      <w:tabs>
        <w:tab w:val="center" w:pos="4320"/>
        <w:tab w:val="right" w:pos="8640"/>
      </w:tabs>
    </w:pPr>
  </w:style>
  <w:style w:type="paragraph" w:styleId="ListParagraph">
    <w:name w:val="List Paragraph"/>
    <w:basedOn w:val="Normal"/>
    <w:uiPriority w:val="34"/>
    <w:qFormat/>
    <w:rsid w:val="00611C7A"/>
    <w:pPr>
      <w:ind w:left="720"/>
      <w:contextualSpacing/>
    </w:pPr>
  </w:style>
  <w:style w:type="paragraph" w:styleId="BalloonText">
    <w:name w:val="Balloon Text"/>
    <w:basedOn w:val="Normal"/>
    <w:link w:val="BalloonTextChar"/>
    <w:rsid w:val="006D4CDA"/>
    <w:rPr>
      <w:rFonts w:ascii="Tahoma" w:hAnsi="Tahoma" w:cs="Tahoma"/>
      <w:sz w:val="16"/>
      <w:szCs w:val="16"/>
    </w:rPr>
  </w:style>
  <w:style w:type="character" w:customStyle="1" w:styleId="BalloonTextChar">
    <w:name w:val="Balloon Text Char"/>
    <w:basedOn w:val="DefaultParagraphFont"/>
    <w:link w:val="BalloonText"/>
    <w:rsid w:val="006D4CDA"/>
    <w:rPr>
      <w:rFonts w:ascii="Tahoma" w:hAnsi="Tahoma" w:cs="Tahoma"/>
      <w:sz w:val="16"/>
      <w:szCs w:val="16"/>
    </w:rPr>
  </w:style>
  <w:style w:type="character" w:styleId="CommentReference">
    <w:name w:val="annotation reference"/>
    <w:basedOn w:val="DefaultParagraphFont"/>
    <w:rsid w:val="006057F9"/>
    <w:rPr>
      <w:sz w:val="16"/>
      <w:szCs w:val="16"/>
    </w:rPr>
  </w:style>
  <w:style w:type="paragraph" w:styleId="CommentText">
    <w:name w:val="annotation text"/>
    <w:basedOn w:val="Normal"/>
    <w:link w:val="CommentTextChar"/>
    <w:rsid w:val="006057F9"/>
    <w:rPr>
      <w:sz w:val="20"/>
      <w:szCs w:val="20"/>
    </w:rPr>
  </w:style>
  <w:style w:type="character" w:customStyle="1" w:styleId="CommentTextChar">
    <w:name w:val="Comment Text Char"/>
    <w:basedOn w:val="DefaultParagraphFont"/>
    <w:link w:val="CommentText"/>
    <w:rsid w:val="006057F9"/>
    <w:rPr>
      <w:rFonts w:ascii="CG Times" w:hAnsi="CG Times"/>
    </w:rPr>
  </w:style>
  <w:style w:type="paragraph" w:styleId="CommentSubject">
    <w:name w:val="annotation subject"/>
    <w:basedOn w:val="CommentText"/>
    <w:next w:val="CommentText"/>
    <w:link w:val="CommentSubjectChar"/>
    <w:rsid w:val="006057F9"/>
    <w:rPr>
      <w:b/>
      <w:bCs/>
    </w:rPr>
  </w:style>
  <w:style w:type="character" w:customStyle="1" w:styleId="CommentSubjectChar">
    <w:name w:val="Comment Subject Char"/>
    <w:basedOn w:val="CommentTextChar"/>
    <w:link w:val="CommentSubject"/>
    <w:rsid w:val="006057F9"/>
    <w:rPr>
      <w:rFonts w:ascii="CG Times" w:hAnsi="CG 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A51"/>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12A51"/>
    <w:pPr>
      <w:tabs>
        <w:tab w:val="center" w:pos="4320"/>
        <w:tab w:val="right" w:pos="8640"/>
      </w:tabs>
    </w:pPr>
  </w:style>
  <w:style w:type="character" w:styleId="PageNumber">
    <w:name w:val="page number"/>
    <w:basedOn w:val="DefaultParagraphFont"/>
    <w:rsid w:val="00412A51"/>
  </w:style>
  <w:style w:type="character" w:styleId="Hyperlink">
    <w:name w:val="Hyperlink"/>
    <w:basedOn w:val="DefaultParagraphFont"/>
    <w:rsid w:val="00412A51"/>
    <w:rPr>
      <w:color w:val="0000FF"/>
      <w:u w:val="single"/>
    </w:rPr>
  </w:style>
  <w:style w:type="character" w:styleId="FollowedHyperlink">
    <w:name w:val="FollowedHyperlink"/>
    <w:basedOn w:val="DefaultParagraphFont"/>
    <w:rsid w:val="00412A51"/>
    <w:rPr>
      <w:color w:val="800080"/>
      <w:u w:val="single"/>
    </w:rPr>
  </w:style>
  <w:style w:type="paragraph" w:styleId="Header">
    <w:name w:val="header"/>
    <w:basedOn w:val="Normal"/>
    <w:rsid w:val="00412A51"/>
    <w:pPr>
      <w:tabs>
        <w:tab w:val="center" w:pos="4320"/>
        <w:tab w:val="right" w:pos="8640"/>
      </w:tabs>
    </w:pPr>
  </w:style>
  <w:style w:type="paragraph" w:styleId="ListParagraph">
    <w:name w:val="List Paragraph"/>
    <w:basedOn w:val="Normal"/>
    <w:uiPriority w:val="34"/>
    <w:qFormat/>
    <w:rsid w:val="00611C7A"/>
    <w:pPr>
      <w:ind w:left="720"/>
      <w:contextualSpacing/>
    </w:pPr>
  </w:style>
  <w:style w:type="paragraph" w:styleId="BalloonText">
    <w:name w:val="Balloon Text"/>
    <w:basedOn w:val="Normal"/>
    <w:link w:val="BalloonTextChar"/>
    <w:rsid w:val="006D4CDA"/>
    <w:rPr>
      <w:rFonts w:ascii="Tahoma" w:hAnsi="Tahoma" w:cs="Tahoma"/>
      <w:sz w:val="16"/>
      <w:szCs w:val="16"/>
    </w:rPr>
  </w:style>
  <w:style w:type="character" w:customStyle="1" w:styleId="BalloonTextChar">
    <w:name w:val="Balloon Text Char"/>
    <w:basedOn w:val="DefaultParagraphFont"/>
    <w:link w:val="BalloonText"/>
    <w:rsid w:val="006D4CDA"/>
    <w:rPr>
      <w:rFonts w:ascii="Tahoma" w:hAnsi="Tahoma" w:cs="Tahoma"/>
      <w:sz w:val="16"/>
      <w:szCs w:val="16"/>
    </w:rPr>
  </w:style>
  <w:style w:type="character" w:styleId="CommentReference">
    <w:name w:val="annotation reference"/>
    <w:basedOn w:val="DefaultParagraphFont"/>
    <w:rsid w:val="006057F9"/>
    <w:rPr>
      <w:sz w:val="16"/>
      <w:szCs w:val="16"/>
    </w:rPr>
  </w:style>
  <w:style w:type="paragraph" w:styleId="CommentText">
    <w:name w:val="annotation text"/>
    <w:basedOn w:val="Normal"/>
    <w:link w:val="CommentTextChar"/>
    <w:rsid w:val="006057F9"/>
    <w:rPr>
      <w:sz w:val="20"/>
      <w:szCs w:val="20"/>
    </w:rPr>
  </w:style>
  <w:style w:type="character" w:customStyle="1" w:styleId="CommentTextChar">
    <w:name w:val="Comment Text Char"/>
    <w:basedOn w:val="DefaultParagraphFont"/>
    <w:link w:val="CommentText"/>
    <w:rsid w:val="006057F9"/>
    <w:rPr>
      <w:rFonts w:ascii="CG Times" w:hAnsi="CG Times"/>
    </w:rPr>
  </w:style>
  <w:style w:type="paragraph" w:styleId="CommentSubject">
    <w:name w:val="annotation subject"/>
    <w:basedOn w:val="CommentText"/>
    <w:next w:val="CommentText"/>
    <w:link w:val="CommentSubjectChar"/>
    <w:rsid w:val="006057F9"/>
    <w:rPr>
      <w:b/>
      <w:bCs/>
    </w:rPr>
  </w:style>
  <w:style w:type="character" w:customStyle="1" w:styleId="CommentSubjectChar">
    <w:name w:val="Comment Subject Char"/>
    <w:basedOn w:val="CommentTextChar"/>
    <w:link w:val="CommentSubject"/>
    <w:rsid w:val="006057F9"/>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96003">
      <w:bodyDiv w:val="1"/>
      <w:marLeft w:val="0"/>
      <w:marRight w:val="0"/>
      <w:marTop w:val="0"/>
      <w:marBottom w:val="0"/>
      <w:divBdr>
        <w:top w:val="none" w:sz="0" w:space="0" w:color="auto"/>
        <w:left w:val="none" w:sz="0" w:space="0" w:color="auto"/>
        <w:bottom w:val="none" w:sz="0" w:space="0" w:color="auto"/>
        <w:right w:val="none" w:sz="0" w:space="0" w:color="auto"/>
      </w:divBdr>
      <w:divsChild>
        <w:div w:id="787116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ublications@lcb.state.nv.u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leg.state.nv.us/Interim/75th2009/Committee/NonLeg/Silver/?ID=2"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hyperlink" Target="http://www.leg.state.nv.us/lcb/research/library/feedbackmail.cfm"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leg.state.nv.us/lcb/research/library/feedbackmail.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E384F-AD54-47DD-BD25-F9F3C45FF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1978</Words>
  <Characters>13175</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15123</CharactersWithSpaces>
  <SharedDoc>false</SharedDoc>
  <HLinks>
    <vt:vector size="18" baseType="variant">
      <vt:variant>
        <vt:i4>6226017</vt:i4>
      </vt:variant>
      <vt:variant>
        <vt:i4>19</vt:i4>
      </vt:variant>
      <vt:variant>
        <vt:i4>0</vt:i4>
      </vt:variant>
      <vt:variant>
        <vt:i4>5</vt:i4>
      </vt:variant>
      <vt:variant>
        <vt:lpwstr>mailto:publications@lcb.state.nv.us</vt:lpwstr>
      </vt:variant>
      <vt:variant>
        <vt:lpwstr/>
      </vt:variant>
      <vt:variant>
        <vt:i4>6946858</vt:i4>
      </vt:variant>
      <vt:variant>
        <vt:i4>16</vt:i4>
      </vt:variant>
      <vt:variant>
        <vt:i4>0</vt:i4>
      </vt:variant>
      <vt:variant>
        <vt:i4>5</vt:i4>
      </vt:variant>
      <vt:variant>
        <vt:lpwstr>http://www.leg.state.nv.us/74th/Interim</vt:lpwstr>
      </vt:variant>
      <vt:variant>
        <vt:lpwstr/>
      </vt:variant>
      <vt:variant>
        <vt:i4>524311</vt:i4>
      </vt:variant>
      <vt:variant>
        <vt:i4>0</vt:i4>
      </vt:variant>
      <vt:variant>
        <vt:i4>0</vt:i4>
      </vt:variant>
      <vt:variant>
        <vt:i4>5</vt:i4>
      </vt:variant>
      <vt:variant>
        <vt:lpwstr>http://www.leg.state.nv.us/lcb/research/library/feedbackmail.cfm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Zumbro</dc:creator>
  <cp:lastModifiedBy>Mary Shope</cp:lastModifiedBy>
  <cp:revision>2</cp:revision>
  <cp:lastPrinted>2013-10-08T14:46:00Z</cp:lastPrinted>
  <dcterms:created xsi:type="dcterms:W3CDTF">2013-11-12T23:32:00Z</dcterms:created>
  <dcterms:modified xsi:type="dcterms:W3CDTF">2013-11-12T23:32:00Z</dcterms:modified>
</cp:coreProperties>
</file>